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Look w:val="04A0" w:firstRow="1" w:lastRow="0" w:firstColumn="1" w:lastColumn="0" w:noHBand="0" w:noVBand="1"/>
      </w:tblPr>
      <w:tblGrid>
        <w:gridCol w:w="5174"/>
        <w:gridCol w:w="5174"/>
      </w:tblGrid>
      <w:tr w:rsidR="009E044D" w:rsidRPr="009E044D" w:rsidTr="009E044D">
        <w:tc>
          <w:tcPr>
            <w:tcW w:w="5174" w:type="dxa"/>
          </w:tcPr>
          <w:p w:rsidR="009E044D" w:rsidRPr="009E044D" w:rsidRDefault="009E044D" w:rsidP="009E044D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  <w:r w:rsidRPr="009E044D">
              <w:rPr>
                <w:rFonts w:ascii="Times New Roman" w:eastAsia="Calibri" w:hAnsi="Times New Roman" w:cs="Times New Roman"/>
              </w:rPr>
              <w:t>РАССМОТРЕНО</w:t>
            </w:r>
          </w:p>
          <w:p w:rsidR="009E044D" w:rsidRPr="009E044D" w:rsidRDefault="009E044D" w:rsidP="009E044D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  <w:r w:rsidRPr="009E044D">
              <w:rPr>
                <w:rFonts w:ascii="Times New Roman" w:eastAsia="Calibri" w:hAnsi="Times New Roman" w:cs="Times New Roman"/>
              </w:rPr>
              <w:t>На заседании МО учителей начальных классов</w:t>
            </w:r>
          </w:p>
          <w:p w:rsidR="009E044D" w:rsidRPr="009E044D" w:rsidRDefault="009E044D" w:rsidP="009E044D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</w:p>
          <w:p w:rsidR="009E044D" w:rsidRPr="009E044D" w:rsidRDefault="009E044D" w:rsidP="009E044D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  <w:r w:rsidRPr="009E044D">
              <w:rPr>
                <w:rFonts w:ascii="Times New Roman" w:eastAsia="Calibri" w:hAnsi="Times New Roman" w:cs="Times New Roman"/>
              </w:rPr>
              <w:t xml:space="preserve">__________ </w:t>
            </w:r>
            <w:proofErr w:type="spellStart"/>
            <w:r w:rsidRPr="009E044D">
              <w:rPr>
                <w:rFonts w:ascii="Times New Roman" w:eastAsia="Calibri" w:hAnsi="Times New Roman" w:cs="Times New Roman"/>
              </w:rPr>
              <w:t>Самигуллина</w:t>
            </w:r>
            <w:proofErr w:type="spellEnd"/>
            <w:r w:rsidRPr="009E044D">
              <w:rPr>
                <w:rFonts w:ascii="Times New Roman" w:eastAsia="Calibri" w:hAnsi="Times New Roman" w:cs="Times New Roman"/>
              </w:rPr>
              <w:t xml:space="preserve"> Г. С. </w:t>
            </w:r>
          </w:p>
          <w:p w:rsidR="009E044D" w:rsidRPr="009E044D" w:rsidRDefault="009E044D" w:rsidP="009E044D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</w:p>
          <w:p w:rsidR="009E044D" w:rsidRPr="009E044D" w:rsidRDefault="009E044D" w:rsidP="009E044D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  <w:r w:rsidRPr="009E044D">
              <w:rPr>
                <w:rFonts w:ascii="Times New Roman" w:eastAsia="Calibri" w:hAnsi="Times New Roman" w:cs="Times New Roman"/>
              </w:rPr>
              <w:t>Протокол №1 от «31» августа  2023 г.</w:t>
            </w:r>
          </w:p>
        </w:tc>
        <w:tc>
          <w:tcPr>
            <w:tcW w:w="5174" w:type="dxa"/>
          </w:tcPr>
          <w:p w:rsidR="009E044D" w:rsidRPr="009E044D" w:rsidRDefault="009E044D" w:rsidP="009E044D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  <w:r w:rsidRPr="009E044D">
              <w:rPr>
                <w:rFonts w:ascii="Times New Roman" w:eastAsia="Calibri" w:hAnsi="Times New Roman" w:cs="Times New Roman"/>
              </w:rPr>
              <w:t>СОГЛАСОВАНО</w:t>
            </w:r>
          </w:p>
          <w:p w:rsidR="009E044D" w:rsidRPr="009E044D" w:rsidRDefault="009E044D" w:rsidP="009E044D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  <w:r w:rsidRPr="009E044D">
              <w:rPr>
                <w:rFonts w:ascii="Times New Roman" w:eastAsia="Calibri" w:hAnsi="Times New Roman" w:cs="Times New Roman"/>
              </w:rPr>
              <w:t>Заместитель директора по УВВ</w:t>
            </w:r>
          </w:p>
          <w:p w:rsidR="009E044D" w:rsidRPr="009E044D" w:rsidRDefault="009E044D" w:rsidP="009E044D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</w:p>
          <w:p w:rsidR="009E044D" w:rsidRPr="009E044D" w:rsidRDefault="009E044D" w:rsidP="009E044D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  <w:r w:rsidRPr="009E044D">
              <w:rPr>
                <w:rFonts w:ascii="Times New Roman" w:eastAsia="Calibri" w:hAnsi="Times New Roman" w:cs="Times New Roman"/>
              </w:rPr>
              <w:t xml:space="preserve">______________ Ахметова А. З. </w:t>
            </w:r>
          </w:p>
          <w:p w:rsidR="009E044D" w:rsidRPr="009E044D" w:rsidRDefault="009E044D" w:rsidP="009E044D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</w:p>
          <w:p w:rsidR="009E044D" w:rsidRPr="009E044D" w:rsidRDefault="009E044D" w:rsidP="009E044D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  <w:r w:rsidRPr="009E044D">
              <w:rPr>
                <w:rFonts w:ascii="Times New Roman" w:eastAsia="Calibri" w:hAnsi="Times New Roman" w:cs="Times New Roman"/>
              </w:rPr>
              <w:t>Протокол №1 от «31» августа 2023 г.</w:t>
            </w:r>
          </w:p>
          <w:p w:rsidR="009E044D" w:rsidRPr="009E044D" w:rsidRDefault="009E044D" w:rsidP="009E044D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</w:p>
        </w:tc>
      </w:tr>
    </w:tbl>
    <w:p w:rsidR="009E044D" w:rsidRPr="009E044D" w:rsidRDefault="009E044D" w:rsidP="009E044D">
      <w:pPr>
        <w:spacing w:after="0"/>
        <w:ind w:left="120"/>
        <w:rPr>
          <w:rFonts w:ascii="Times New Roman" w:eastAsia="Calibri" w:hAnsi="Times New Roman" w:cs="Times New Roman"/>
        </w:rPr>
      </w:pPr>
    </w:p>
    <w:p w:rsidR="009E044D" w:rsidRPr="009E044D" w:rsidRDefault="009E044D" w:rsidP="009E044D">
      <w:pPr>
        <w:spacing w:after="0"/>
        <w:ind w:left="120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</w:rPr>
        <w:t>‌</w:t>
      </w:r>
    </w:p>
    <w:p w:rsidR="009E044D" w:rsidRPr="009E044D" w:rsidRDefault="009E044D" w:rsidP="009E044D">
      <w:pPr>
        <w:spacing w:after="0"/>
        <w:ind w:left="120"/>
        <w:rPr>
          <w:rFonts w:ascii="Times New Roman" w:eastAsia="Calibri" w:hAnsi="Times New Roman" w:cs="Times New Roman"/>
        </w:rPr>
      </w:pPr>
    </w:p>
    <w:p w:rsidR="009E044D" w:rsidRPr="009E044D" w:rsidRDefault="009E044D" w:rsidP="009E044D">
      <w:pPr>
        <w:spacing w:after="0"/>
        <w:ind w:left="120"/>
        <w:rPr>
          <w:rFonts w:ascii="Times New Roman" w:eastAsia="Calibri" w:hAnsi="Times New Roman" w:cs="Times New Roman"/>
        </w:rPr>
      </w:pPr>
    </w:p>
    <w:p w:rsidR="009E044D" w:rsidRPr="009E044D" w:rsidRDefault="009E044D" w:rsidP="009E044D">
      <w:pPr>
        <w:spacing w:after="0"/>
        <w:ind w:left="120"/>
        <w:rPr>
          <w:rFonts w:ascii="Times New Roman" w:eastAsia="Calibri" w:hAnsi="Times New Roman" w:cs="Times New Roman"/>
        </w:rPr>
      </w:pPr>
    </w:p>
    <w:p w:rsidR="009E044D" w:rsidRPr="009E044D" w:rsidRDefault="009E044D" w:rsidP="009E044D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</w:rPr>
        <w:t>РАБОЧАЯ ПРОГРАММА</w:t>
      </w:r>
    </w:p>
    <w:p w:rsidR="009E044D" w:rsidRPr="009E044D" w:rsidRDefault="009E044D" w:rsidP="009E044D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</w:rPr>
        <w:t>(</w:t>
      </w:r>
      <w:r w:rsidRPr="009E044D">
        <w:rPr>
          <w:rFonts w:ascii="Times New Roman" w:eastAsia="Calibri" w:hAnsi="Times New Roman" w:cs="Times New Roman"/>
          <w:lang w:val="en-US"/>
        </w:rPr>
        <w:t>ID</w:t>
      </w:r>
      <w:r w:rsidRPr="009E044D">
        <w:rPr>
          <w:rFonts w:ascii="Times New Roman" w:eastAsia="Calibri" w:hAnsi="Times New Roman" w:cs="Times New Roman"/>
        </w:rPr>
        <w:t xml:space="preserve"> 3424325)</w:t>
      </w:r>
    </w:p>
    <w:p w:rsidR="009E044D" w:rsidRDefault="009E044D" w:rsidP="009E044D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</w:p>
    <w:p w:rsidR="009E044D" w:rsidRPr="009E044D" w:rsidRDefault="009E044D" w:rsidP="009E044D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</w:p>
    <w:p w:rsidR="009E044D" w:rsidRPr="009E044D" w:rsidRDefault="009E044D" w:rsidP="009E044D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</w:rPr>
        <w:t>учебного предмета «Изобразительная деятельность»</w:t>
      </w:r>
    </w:p>
    <w:p w:rsidR="009E044D" w:rsidRPr="009E044D" w:rsidRDefault="009E044D" w:rsidP="009E044D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</w:rPr>
        <w:t xml:space="preserve">для </w:t>
      </w:r>
      <w:proofErr w:type="gramStart"/>
      <w:r w:rsidRPr="009E044D">
        <w:rPr>
          <w:rFonts w:ascii="Times New Roman" w:eastAsia="Calibri" w:hAnsi="Times New Roman" w:cs="Times New Roman"/>
        </w:rPr>
        <w:t>обучающихся</w:t>
      </w:r>
      <w:proofErr w:type="gramEnd"/>
      <w:r w:rsidRPr="009E044D">
        <w:rPr>
          <w:rFonts w:ascii="Times New Roman" w:eastAsia="Calibri" w:hAnsi="Times New Roman" w:cs="Times New Roman"/>
        </w:rPr>
        <w:t xml:space="preserve"> 2 класса</w:t>
      </w:r>
    </w:p>
    <w:p w:rsidR="009E044D" w:rsidRPr="009E044D" w:rsidRDefault="009E044D" w:rsidP="009E044D">
      <w:pPr>
        <w:spacing w:after="0"/>
        <w:rPr>
          <w:rFonts w:ascii="Times New Roman" w:eastAsia="Calibri" w:hAnsi="Times New Roman" w:cs="Times New Roman"/>
        </w:rPr>
      </w:pPr>
    </w:p>
    <w:p w:rsidR="009E044D" w:rsidRPr="009E044D" w:rsidRDefault="009E044D" w:rsidP="009E044D">
      <w:pPr>
        <w:spacing w:after="0"/>
        <w:rPr>
          <w:rFonts w:ascii="Times New Roman" w:eastAsia="Calibri" w:hAnsi="Times New Roman" w:cs="Times New Roman"/>
        </w:rPr>
      </w:pPr>
    </w:p>
    <w:p w:rsidR="009E044D" w:rsidRPr="009E044D" w:rsidRDefault="009E044D" w:rsidP="009E044D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proofErr w:type="spellStart"/>
      <w:r w:rsidRPr="009E044D">
        <w:rPr>
          <w:rFonts w:ascii="Times New Roman" w:eastAsia="Calibri" w:hAnsi="Times New Roman" w:cs="Times New Roman"/>
        </w:rPr>
        <w:t>Саитгараева</w:t>
      </w:r>
      <w:proofErr w:type="spellEnd"/>
      <w:r w:rsidRPr="009E044D">
        <w:rPr>
          <w:rFonts w:ascii="Times New Roman" w:eastAsia="Calibri" w:hAnsi="Times New Roman" w:cs="Times New Roman"/>
        </w:rPr>
        <w:t xml:space="preserve"> </w:t>
      </w:r>
      <w:proofErr w:type="spellStart"/>
      <w:r w:rsidRPr="009E044D">
        <w:rPr>
          <w:rFonts w:ascii="Times New Roman" w:eastAsia="Calibri" w:hAnsi="Times New Roman" w:cs="Times New Roman"/>
        </w:rPr>
        <w:t>Лейсан</w:t>
      </w:r>
      <w:proofErr w:type="spellEnd"/>
      <w:r w:rsidRPr="009E044D">
        <w:rPr>
          <w:rFonts w:ascii="Times New Roman" w:eastAsia="Calibri" w:hAnsi="Times New Roman" w:cs="Times New Roman"/>
        </w:rPr>
        <w:t xml:space="preserve"> </w:t>
      </w:r>
      <w:proofErr w:type="spellStart"/>
      <w:r w:rsidRPr="009E044D">
        <w:rPr>
          <w:rFonts w:ascii="Times New Roman" w:eastAsia="Calibri" w:hAnsi="Times New Roman" w:cs="Times New Roman"/>
        </w:rPr>
        <w:t>Наиловна</w:t>
      </w:r>
      <w:proofErr w:type="spellEnd"/>
    </w:p>
    <w:p w:rsidR="009E044D" w:rsidRPr="009E044D" w:rsidRDefault="009E044D" w:rsidP="009E044D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</w:rPr>
        <w:t>учитель начальных классов</w:t>
      </w:r>
    </w:p>
    <w:p w:rsidR="009E044D" w:rsidRPr="009E044D" w:rsidRDefault="009E044D" w:rsidP="009E044D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</w:p>
    <w:p w:rsidR="009E044D" w:rsidRPr="009E044D" w:rsidRDefault="009E044D" w:rsidP="009E044D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</w:p>
    <w:p w:rsidR="009E044D" w:rsidRPr="009E044D" w:rsidRDefault="009E044D" w:rsidP="009E044D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</w:p>
    <w:p w:rsidR="009E044D" w:rsidRPr="009E044D" w:rsidRDefault="009E044D" w:rsidP="009E044D">
      <w:pPr>
        <w:spacing w:after="0"/>
        <w:ind w:left="120"/>
        <w:rPr>
          <w:rFonts w:ascii="Times New Roman" w:eastAsia="Calibri" w:hAnsi="Times New Roman" w:cs="Times New Roman"/>
        </w:rPr>
      </w:pPr>
    </w:p>
    <w:p w:rsidR="009E044D" w:rsidRPr="009E044D" w:rsidRDefault="009E044D" w:rsidP="009E044D">
      <w:pPr>
        <w:spacing w:after="0"/>
        <w:ind w:left="120"/>
        <w:rPr>
          <w:rFonts w:ascii="Times New Roman" w:eastAsia="Calibri" w:hAnsi="Times New Roman" w:cs="Times New Roman"/>
        </w:rPr>
      </w:pPr>
    </w:p>
    <w:p w:rsidR="009E044D" w:rsidRPr="009E044D" w:rsidRDefault="009E044D" w:rsidP="009E044D">
      <w:pPr>
        <w:spacing w:after="0"/>
        <w:ind w:left="120"/>
        <w:rPr>
          <w:rFonts w:ascii="Times New Roman" w:eastAsia="Calibri" w:hAnsi="Times New Roman" w:cs="Times New Roman"/>
        </w:rPr>
      </w:pPr>
    </w:p>
    <w:p w:rsidR="009E044D" w:rsidRPr="009E044D" w:rsidRDefault="009E044D" w:rsidP="009E044D">
      <w:pPr>
        <w:spacing w:after="0"/>
        <w:ind w:left="120"/>
        <w:rPr>
          <w:rFonts w:ascii="Times New Roman" w:eastAsia="Calibri" w:hAnsi="Times New Roman" w:cs="Times New Roman"/>
        </w:rPr>
      </w:pPr>
    </w:p>
    <w:p w:rsidR="009E044D" w:rsidRPr="009E044D" w:rsidRDefault="009E044D" w:rsidP="009E044D">
      <w:pPr>
        <w:spacing w:after="0"/>
        <w:ind w:left="120"/>
        <w:rPr>
          <w:rFonts w:ascii="Times New Roman" w:eastAsia="Calibri" w:hAnsi="Times New Roman" w:cs="Times New Roman"/>
        </w:rPr>
      </w:pPr>
    </w:p>
    <w:p w:rsidR="009E044D" w:rsidRPr="009E044D" w:rsidRDefault="009E044D" w:rsidP="009E044D">
      <w:pPr>
        <w:spacing w:after="0"/>
        <w:ind w:left="120"/>
        <w:rPr>
          <w:rFonts w:ascii="Times New Roman" w:eastAsia="Calibri" w:hAnsi="Times New Roman" w:cs="Times New Roman"/>
        </w:rPr>
      </w:pPr>
    </w:p>
    <w:p w:rsidR="009E044D" w:rsidRPr="009E044D" w:rsidRDefault="009E044D" w:rsidP="009E044D">
      <w:pPr>
        <w:spacing w:after="0"/>
        <w:ind w:left="120"/>
        <w:rPr>
          <w:rFonts w:ascii="Times New Roman" w:eastAsia="Calibri" w:hAnsi="Times New Roman" w:cs="Times New Roman"/>
        </w:rPr>
      </w:pPr>
    </w:p>
    <w:p w:rsidR="009E044D" w:rsidRPr="009E044D" w:rsidRDefault="009E044D" w:rsidP="009E044D">
      <w:pPr>
        <w:spacing w:after="0"/>
        <w:ind w:left="120"/>
        <w:rPr>
          <w:rFonts w:ascii="Times New Roman" w:eastAsia="Calibri" w:hAnsi="Times New Roman" w:cs="Times New Roman"/>
        </w:rPr>
      </w:pPr>
    </w:p>
    <w:p w:rsidR="009E044D" w:rsidRDefault="009E044D" w:rsidP="009E044D">
      <w:pPr>
        <w:spacing w:after="0"/>
        <w:ind w:left="120"/>
        <w:rPr>
          <w:rFonts w:ascii="Times New Roman" w:eastAsia="Calibri" w:hAnsi="Times New Roman" w:cs="Times New Roman"/>
        </w:rPr>
      </w:pPr>
    </w:p>
    <w:p w:rsidR="009E044D" w:rsidRDefault="009E044D" w:rsidP="009E044D">
      <w:pPr>
        <w:spacing w:after="0"/>
        <w:ind w:left="120"/>
        <w:rPr>
          <w:rFonts w:ascii="Times New Roman" w:eastAsia="Calibri" w:hAnsi="Times New Roman" w:cs="Times New Roman"/>
        </w:rPr>
      </w:pPr>
    </w:p>
    <w:p w:rsidR="009E044D" w:rsidRDefault="009E044D" w:rsidP="009E044D">
      <w:pPr>
        <w:spacing w:after="0"/>
        <w:ind w:left="120"/>
        <w:rPr>
          <w:rFonts w:ascii="Times New Roman" w:eastAsia="Calibri" w:hAnsi="Times New Roman" w:cs="Times New Roman"/>
        </w:rPr>
      </w:pPr>
    </w:p>
    <w:p w:rsidR="009E044D" w:rsidRDefault="009E044D" w:rsidP="009E044D">
      <w:pPr>
        <w:spacing w:after="0"/>
        <w:ind w:left="120"/>
        <w:rPr>
          <w:rFonts w:ascii="Times New Roman" w:eastAsia="Calibri" w:hAnsi="Times New Roman" w:cs="Times New Roman"/>
        </w:rPr>
      </w:pPr>
    </w:p>
    <w:p w:rsidR="009E044D" w:rsidRDefault="009E044D" w:rsidP="009E044D">
      <w:pPr>
        <w:spacing w:after="0"/>
        <w:ind w:left="120"/>
        <w:rPr>
          <w:rFonts w:ascii="Times New Roman" w:eastAsia="Calibri" w:hAnsi="Times New Roman" w:cs="Times New Roman"/>
        </w:rPr>
      </w:pPr>
    </w:p>
    <w:p w:rsidR="009E044D" w:rsidRDefault="009E044D" w:rsidP="009E044D">
      <w:pPr>
        <w:spacing w:after="0"/>
        <w:ind w:left="120"/>
        <w:rPr>
          <w:rFonts w:ascii="Times New Roman" w:eastAsia="Calibri" w:hAnsi="Times New Roman" w:cs="Times New Roman"/>
        </w:rPr>
      </w:pPr>
    </w:p>
    <w:p w:rsidR="009E044D" w:rsidRDefault="009E044D" w:rsidP="009E044D">
      <w:pPr>
        <w:spacing w:after="0"/>
        <w:ind w:left="120"/>
        <w:rPr>
          <w:rFonts w:ascii="Times New Roman" w:eastAsia="Calibri" w:hAnsi="Times New Roman" w:cs="Times New Roman"/>
        </w:rPr>
      </w:pPr>
    </w:p>
    <w:p w:rsidR="009E044D" w:rsidRDefault="009E044D" w:rsidP="009E044D">
      <w:pPr>
        <w:spacing w:after="0"/>
        <w:ind w:left="120"/>
        <w:rPr>
          <w:rFonts w:ascii="Times New Roman" w:eastAsia="Calibri" w:hAnsi="Times New Roman" w:cs="Times New Roman"/>
        </w:rPr>
      </w:pPr>
    </w:p>
    <w:p w:rsidR="009E044D" w:rsidRDefault="009E044D" w:rsidP="009E044D">
      <w:pPr>
        <w:spacing w:after="0"/>
        <w:ind w:left="120"/>
        <w:rPr>
          <w:rFonts w:ascii="Times New Roman" w:eastAsia="Calibri" w:hAnsi="Times New Roman" w:cs="Times New Roman"/>
        </w:rPr>
      </w:pPr>
    </w:p>
    <w:p w:rsidR="009E044D" w:rsidRPr="009E044D" w:rsidRDefault="009E044D" w:rsidP="009E044D">
      <w:pPr>
        <w:spacing w:after="0"/>
        <w:ind w:left="120"/>
        <w:rPr>
          <w:rFonts w:ascii="Times New Roman" w:eastAsia="Calibri" w:hAnsi="Times New Roman" w:cs="Times New Roman"/>
        </w:rPr>
      </w:pPr>
    </w:p>
    <w:p w:rsidR="009E044D" w:rsidRPr="009E044D" w:rsidRDefault="009E044D" w:rsidP="009E044D">
      <w:pPr>
        <w:spacing w:after="0"/>
        <w:ind w:left="120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</w:rPr>
        <w:t>​</w:t>
      </w:r>
      <w:r w:rsidRPr="009E044D">
        <w:rPr>
          <w:rFonts w:ascii="Times New Roman" w:eastAsia="Calibri" w:hAnsi="Times New Roman" w:cs="Times New Roman"/>
          <w:b/>
        </w:rPr>
        <w:t>‌ ‌</w:t>
      </w:r>
      <w:r w:rsidRPr="009E044D">
        <w:rPr>
          <w:rFonts w:ascii="Times New Roman" w:eastAsia="Calibri" w:hAnsi="Times New Roman" w:cs="Times New Roman"/>
        </w:rPr>
        <w:t>​</w:t>
      </w:r>
    </w:p>
    <w:p w:rsidR="009E044D" w:rsidRPr="009E044D" w:rsidRDefault="009E044D" w:rsidP="009E044D">
      <w:pPr>
        <w:spacing w:after="0"/>
        <w:ind w:left="120"/>
        <w:rPr>
          <w:rFonts w:ascii="Times New Roman" w:eastAsia="Calibri" w:hAnsi="Times New Roman" w:cs="Times New Roman"/>
        </w:rPr>
      </w:pPr>
    </w:p>
    <w:p w:rsidR="009E044D" w:rsidRPr="009E044D" w:rsidRDefault="009E044D" w:rsidP="009E044D">
      <w:pPr>
        <w:spacing w:after="0"/>
        <w:ind w:left="120"/>
        <w:rPr>
          <w:rFonts w:ascii="Times New Roman" w:eastAsia="Calibri" w:hAnsi="Times New Roman" w:cs="Times New Roman"/>
        </w:rPr>
      </w:pPr>
    </w:p>
    <w:p w:rsidR="009E044D" w:rsidRPr="009E044D" w:rsidRDefault="009E044D" w:rsidP="009E044D">
      <w:pPr>
        <w:spacing w:after="0"/>
        <w:ind w:left="120"/>
        <w:rPr>
          <w:rFonts w:ascii="Times New Roman" w:eastAsia="Calibri" w:hAnsi="Times New Roman" w:cs="Times New Roman"/>
        </w:rPr>
      </w:pPr>
    </w:p>
    <w:p w:rsidR="009E044D" w:rsidRPr="009E044D" w:rsidRDefault="009E044D" w:rsidP="009E044D">
      <w:pPr>
        <w:spacing w:after="0"/>
        <w:ind w:left="120"/>
        <w:rPr>
          <w:rFonts w:ascii="Times New Roman" w:eastAsia="Calibri" w:hAnsi="Times New Roman" w:cs="Times New Roman"/>
        </w:rPr>
      </w:pPr>
    </w:p>
    <w:p w:rsidR="009E044D" w:rsidRPr="009E044D" w:rsidRDefault="009E044D" w:rsidP="009E044D">
      <w:pPr>
        <w:spacing w:after="0"/>
        <w:ind w:left="120"/>
        <w:rPr>
          <w:rFonts w:ascii="Times New Roman" w:eastAsia="Calibri" w:hAnsi="Times New Roman" w:cs="Times New Roman"/>
        </w:rPr>
      </w:pPr>
    </w:p>
    <w:p w:rsidR="009E044D" w:rsidRPr="009E044D" w:rsidRDefault="009E044D" w:rsidP="009E044D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</w:rPr>
        <w:t>г. Бавлы 2023 г.</w:t>
      </w:r>
      <w:r w:rsidRPr="009E044D">
        <w:rPr>
          <w:rFonts w:ascii="Times New Roman" w:eastAsia="Calibri" w:hAnsi="Times New Roman" w:cs="Times New Roman"/>
          <w:b/>
          <w:color w:val="000000"/>
        </w:rPr>
        <w:t xml:space="preserve"> ‌</w:t>
      </w:r>
      <w:r w:rsidRPr="009E044D">
        <w:rPr>
          <w:rFonts w:ascii="Times New Roman" w:eastAsia="Calibri" w:hAnsi="Times New Roman" w:cs="Times New Roman"/>
          <w:color w:val="000000"/>
        </w:rPr>
        <w:t>​</w:t>
      </w:r>
    </w:p>
    <w:p w:rsidR="009E044D" w:rsidRPr="009E044D" w:rsidRDefault="009E044D" w:rsidP="009E044D">
      <w:pPr>
        <w:spacing w:after="0"/>
        <w:rPr>
          <w:rFonts w:ascii="Times New Roman" w:eastAsia="Calibri" w:hAnsi="Times New Roman" w:cs="Times New Roman"/>
        </w:rPr>
        <w:sectPr w:rsidR="009E044D" w:rsidRPr="009E044D">
          <w:pgSz w:w="11906" w:h="16383"/>
          <w:pgMar w:top="567" w:right="850" w:bottom="1134" w:left="1701" w:header="720" w:footer="720" w:gutter="0"/>
          <w:cols w:space="720"/>
        </w:sectPr>
      </w:pPr>
      <w:bookmarkStart w:id="0" w:name="_GoBack"/>
      <w:bookmarkEnd w:id="0"/>
    </w:p>
    <w:p w:rsidR="009E044D" w:rsidRPr="009E044D" w:rsidRDefault="009E044D" w:rsidP="009E044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bookmarkStart w:id="1" w:name="block-25836667"/>
      <w:bookmarkEnd w:id="1"/>
      <w:r w:rsidRPr="009E044D">
        <w:rPr>
          <w:rFonts w:ascii="Times New Roman" w:eastAsia="Calibri" w:hAnsi="Times New Roman" w:cs="Times New Roman"/>
          <w:color w:val="000000"/>
        </w:rPr>
        <w:lastRenderedPageBreak/>
        <w:t>ПОЯСНИТЕЛЬНАЯ ЗАПИСКА</w:t>
      </w:r>
    </w:p>
    <w:p w:rsidR="009E044D" w:rsidRPr="009E044D" w:rsidRDefault="009E044D" w:rsidP="009E044D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proofErr w:type="gramStart"/>
      <w:r w:rsidRPr="009E044D">
        <w:rPr>
          <w:rFonts w:ascii="Times New Roman" w:eastAsia="Calibri" w:hAnsi="Times New Roman" w:cs="Times New Roman"/>
          <w:color w:val="000000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9E044D">
        <w:rPr>
          <w:rFonts w:ascii="Times New Roman" w:eastAsia="Calibri" w:hAnsi="Times New Roman" w:cs="Times New Roman"/>
          <w:color w:val="000000"/>
        </w:rPr>
        <w:t>формируется</w:t>
      </w:r>
      <w:proofErr w:type="gramEnd"/>
      <w:r w:rsidRPr="009E044D">
        <w:rPr>
          <w:rFonts w:ascii="Times New Roman" w:eastAsia="Calibri" w:hAnsi="Times New Roman" w:cs="Times New Roman"/>
          <w:color w:val="000000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‌</w:t>
      </w:r>
      <w:bookmarkStart w:id="2" w:name="2de083b3-1f31-409f-b177-a515047f5be6"/>
      <w:r w:rsidRPr="009E044D">
        <w:rPr>
          <w:rFonts w:ascii="Times New Roman" w:eastAsia="Calibri" w:hAnsi="Times New Roman" w:cs="Times New Roman"/>
          <w:color w:val="000000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2"/>
      <w:r w:rsidRPr="009E044D">
        <w:rPr>
          <w:rFonts w:ascii="Times New Roman" w:eastAsia="Calibri" w:hAnsi="Times New Roman" w:cs="Times New Roman"/>
          <w:color w:val="000000"/>
        </w:rPr>
        <w:t>‌‌</w:t>
      </w:r>
    </w:p>
    <w:p w:rsidR="009E044D" w:rsidRPr="009E044D" w:rsidRDefault="009E044D" w:rsidP="009E044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</w:p>
    <w:p w:rsidR="009E044D" w:rsidRPr="009E044D" w:rsidRDefault="009E044D" w:rsidP="009E044D">
      <w:pPr>
        <w:spacing w:after="0"/>
        <w:rPr>
          <w:rFonts w:ascii="Times New Roman" w:eastAsia="Calibri" w:hAnsi="Times New Roman" w:cs="Times New Roman"/>
        </w:rPr>
        <w:sectPr w:rsidR="009E044D" w:rsidRPr="009E044D">
          <w:pgSz w:w="11906" w:h="16383"/>
          <w:pgMar w:top="568" w:right="850" w:bottom="1134" w:left="709" w:header="720" w:footer="720" w:gutter="0"/>
          <w:cols w:space="720"/>
        </w:sectPr>
      </w:pPr>
    </w:p>
    <w:p w:rsidR="009E044D" w:rsidRPr="009E044D" w:rsidRDefault="009E044D" w:rsidP="009E044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bookmarkStart w:id="3" w:name="block-25836664"/>
      <w:bookmarkEnd w:id="3"/>
      <w:r w:rsidRPr="009E044D">
        <w:rPr>
          <w:rFonts w:ascii="Times New Roman" w:eastAsia="Calibri" w:hAnsi="Times New Roman" w:cs="Times New Roman"/>
          <w:color w:val="000000"/>
        </w:rPr>
        <w:lastRenderedPageBreak/>
        <w:t>СОДЕРЖАНИЕ ОБУЧЕНИЯ</w:t>
      </w:r>
    </w:p>
    <w:p w:rsidR="009E044D" w:rsidRPr="009E044D" w:rsidRDefault="009E044D" w:rsidP="009E044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</w:rPr>
        <w:t>2 класс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Модуль «Графика»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Пастель и мелки – особенности и выразительные свойства графических материалов, приёмы работы.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b/>
          <w:color w:val="000000"/>
        </w:rPr>
        <w:t>Модуль «Живопись»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Акварель и её свойства. Акварельные кисти. Приёмы работы акварелью.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Цвет тёплый и холодный – цветовой контраст.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Цвет открытый – звонкий и приглушённый, тихий. Эмоциональная выразительность цвета.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Изображение сказочного персонажа с ярко выраженным характером (образ мужской или женский).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b/>
          <w:color w:val="000000"/>
        </w:rPr>
        <w:t>Модуль «Скульптура»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9E044D">
        <w:rPr>
          <w:rFonts w:ascii="Times New Roman" w:eastAsia="Calibri" w:hAnsi="Times New Roman" w:cs="Times New Roman"/>
          <w:color w:val="000000"/>
        </w:rPr>
        <w:t>филимоновская</w:t>
      </w:r>
      <w:proofErr w:type="spellEnd"/>
      <w:r w:rsidRPr="009E044D">
        <w:rPr>
          <w:rFonts w:ascii="Times New Roman" w:eastAsia="Calibri" w:hAnsi="Times New Roman" w:cs="Times New Roman"/>
          <w:color w:val="000000"/>
        </w:rPr>
        <w:t xml:space="preserve"> игрушка, дымковский петух, </w:t>
      </w:r>
      <w:proofErr w:type="spellStart"/>
      <w:r w:rsidRPr="009E044D">
        <w:rPr>
          <w:rFonts w:ascii="Times New Roman" w:eastAsia="Calibri" w:hAnsi="Times New Roman" w:cs="Times New Roman"/>
          <w:color w:val="000000"/>
        </w:rPr>
        <w:t>каргопольский</w:t>
      </w:r>
      <w:proofErr w:type="spellEnd"/>
      <w:r w:rsidRPr="009E044D"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 w:rsidRPr="009E044D">
        <w:rPr>
          <w:rFonts w:ascii="Times New Roman" w:eastAsia="Calibri" w:hAnsi="Times New Roman" w:cs="Times New Roman"/>
          <w:color w:val="000000"/>
        </w:rPr>
        <w:t>Полкан</w:t>
      </w:r>
      <w:proofErr w:type="spellEnd"/>
      <w:r w:rsidRPr="009E044D">
        <w:rPr>
          <w:rFonts w:ascii="Times New Roman" w:eastAsia="Calibri" w:hAnsi="Times New Roman" w:cs="Times New Roman"/>
          <w:color w:val="000000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b/>
          <w:color w:val="000000"/>
        </w:rPr>
        <w:t>Модуль «Декоративно-прикладное искусство»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9E044D">
        <w:rPr>
          <w:rFonts w:ascii="Times New Roman" w:eastAsia="Calibri" w:hAnsi="Times New Roman" w:cs="Times New Roman"/>
          <w:color w:val="000000"/>
        </w:rPr>
        <w:t>филимоновские</w:t>
      </w:r>
      <w:proofErr w:type="spellEnd"/>
      <w:r w:rsidRPr="009E044D">
        <w:rPr>
          <w:rFonts w:ascii="Times New Roman" w:eastAsia="Calibri" w:hAnsi="Times New Roman" w:cs="Times New Roman"/>
          <w:color w:val="000000"/>
        </w:rPr>
        <w:t xml:space="preserve">, дымковские, </w:t>
      </w:r>
      <w:proofErr w:type="spellStart"/>
      <w:r w:rsidRPr="009E044D">
        <w:rPr>
          <w:rFonts w:ascii="Times New Roman" w:eastAsia="Calibri" w:hAnsi="Times New Roman" w:cs="Times New Roman"/>
          <w:color w:val="000000"/>
        </w:rPr>
        <w:t>каргопольские</w:t>
      </w:r>
      <w:proofErr w:type="spellEnd"/>
      <w:r w:rsidRPr="009E044D">
        <w:rPr>
          <w:rFonts w:ascii="Times New Roman" w:eastAsia="Calibri" w:hAnsi="Times New Roman" w:cs="Times New Roman"/>
          <w:color w:val="000000"/>
        </w:rPr>
        <w:t xml:space="preserve"> игрушки (и другие по выбору учителя с учётом местных художественных промыслов).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b/>
          <w:color w:val="000000"/>
        </w:rPr>
        <w:t>Модуль «Архитектура»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lastRenderedPageBreak/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b/>
          <w:color w:val="000000"/>
        </w:rPr>
        <w:t>Модуль «Восприятие произведений искусства».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9E044D">
        <w:rPr>
          <w:rFonts w:ascii="Times New Roman" w:eastAsia="Calibri" w:hAnsi="Times New Roman" w:cs="Times New Roman"/>
          <w:color w:val="000000"/>
        </w:rPr>
        <w:t>Ватагина</w:t>
      </w:r>
      <w:proofErr w:type="spellEnd"/>
      <w:r w:rsidRPr="009E044D">
        <w:rPr>
          <w:rFonts w:ascii="Times New Roman" w:eastAsia="Calibri" w:hAnsi="Times New Roman" w:cs="Times New Roman"/>
          <w:color w:val="000000"/>
        </w:rPr>
        <w:t xml:space="preserve">, Е. И. </w:t>
      </w:r>
      <w:proofErr w:type="spellStart"/>
      <w:r w:rsidRPr="009E044D">
        <w:rPr>
          <w:rFonts w:ascii="Times New Roman" w:eastAsia="Calibri" w:hAnsi="Times New Roman" w:cs="Times New Roman"/>
          <w:color w:val="000000"/>
        </w:rPr>
        <w:t>Чарушина</w:t>
      </w:r>
      <w:proofErr w:type="spellEnd"/>
      <w:r w:rsidRPr="009E044D">
        <w:rPr>
          <w:rFonts w:ascii="Times New Roman" w:eastAsia="Calibri" w:hAnsi="Times New Roman" w:cs="Times New Roman"/>
          <w:color w:val="000000"/>
        </w:rPr>
        <w:t xml:space="preserve">) и в скульптуре (произведения В. В. </w:t>
      </w:r>
      <w:proofErr w:type="spellStart"/>
      <w:r w:rsidRPr="009E044D">
        <w:rPr>
          <w:rFonts w:ascii="Times New Roman" w:eastAsia="Calibri" w:hAnsi="Times New Roman" w:cs="Times New Roman"/>
          <w:color w:val="000000"/>
        </w:rPr>
        <w:t>Ватагина</w:t>
      </w:r>
      <w:proofErr w:type="spellEnd"/>
      <w:r w:rsidRPr="009E044D">
        <w:rPr>
          <w:rFonts w:ascii="Times New Roman" w:eastAsia="Calibri" w:hAnsi="Times New Roman" w:cs="Times New Roman"/>
          <w:color w:val="000000"/>
        </w:rPr>
        <w:t>). Наблюдение животных с точки зрения их пропорций, характера движения, пластики.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b/>
          <w:color w:val="000000"/>
        </w:rPr>
        <w:t>Модуль «Азбука цифровой графики».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 xml:space="preserve">Компьютерные средства изображения. Виды линий (в программе </w:t>
      </w:r>
      <w:r w:rsidRPr="009E044D">
        <w:rPr>
          <w:rFonts w:ascii="Times New Roman" w:eastAsia="Calibri" w:hAnsi="Times New Roman" w:cs="Times New Roman"/>
          <w:color w:val="000000"/>
          <w:lang w:val="en-US"/>
        </w:rPr>
        <w:t>Paint</w:t>
      </w:r>
      <w:r w:rsidRPr="009E044D">
        <w:rPr>
          <w:rFonts w:ascii="Times New Roman" w:eastAsia="Calibri" w:hAnsi="Times New Roman" w:cs="Times New Roman"/>
          <w:color w:val="000000"/>
        </w:rPr>
        <w:t xml:space="preserve"> или другом графическом редакторе).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 w:rsidRPr="009E044D">
        <w:rPr>
          <w:rFonts w:ascii="Times New Roman" w:eastAsia="Calibri" w:hAnsi="Times New Roman" w:cs="Times New Roman"/>
          <w:color w:val="000000"/>
          <w:lang w:val="en-US"/>
        </w:rPr>
        <w:t>Paint</w:t>
      </w:r>
      <w:r w:rsidRPr="009E044D">
        <w:rPr>
          <w:rFonts w:ascii="Times New Roman" w:eastAsia="Calibri" w:hAnsi="Times New Roman" w:cs="Times New Roman"/>
          <w:color w:val="000000"/>
        </w:rPr>
        <w:t>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 xml:space="preserve">Освоение инструментов традиционного рисования (карандаш, кисточка, ластик, заливка и другие) в программе </w:t>
      </w:r>
      <w:r w:rsidRPr="009E044D">
        <w:rPr>
          <w:rFonts w:ascii="Times New Roman" w:eastAsia="Calibri" w:hAnsi="Times New Roman" w:cs="Times New Roman"/>
          <w:color w:val="000000"/>
          <w:lang w:val="en-US"/>
        </w:rPr>
        <w:t>Paint</w:t>
      </w:r>
      <w:r w:rsidRPr="009E044D">
        <w:rPr>
          <w:rFonts w:ascii="Times New Roman" w:eastAsia="Calibri" w:hAnsi="Times New Roman" w:cs="Times New Roman"/>
          <w:color w:val="000000"/>
        </w:rPr>
        <w:t xml:space="preserve"> на основе простых сюжетов (например, образ дерева).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 xml:space="preserve">Освоение инструментов традиционного рисования в программе </w:t>
      </w:r>
      <w:r w:rsidRPr="009E044D">
        <w:rPr>
          <w:rFonts w:ascii="Times New Roman" w:eastAsia="Calibri" w:hAnsi="Times New Roman" w:cs="Times New Roman"/>
          <w:color w:val="000000"/>
          <w:lang w:val="en-US"/>
        </w:rPr>
        <w:t>Paint</w:t>
      </w:r>
      <w:r w:rsidRPr="009E044D">
        <w:rPr>
          <w:rFonts w:ascii="Times New Roman" w:eastAsia="Calibri" w:hAnsi="Times New Roman" w:cs="Times New Roman"/>
          <w:color w:val="000000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b/>
          <w:color w:val="000000"/>
        </w:rPr>
        <w:t>​</w:t>
      </w:r>
    </w:p>
    <w:p w:rsidR="009E044D" w:rsidRPr="009E044D" w:rsidRDefault="009E044D" w:rsidP="009E044D">
      <w:pPr>
        <w:spacing w:after="0"/>
        <w:ind w:left="120"/>
        <w:rPr>
          <w:rFonts w:ascii="Times New Roman" w:eastAsia="Calibri" w:hAnsi="Times New Roman" w:cs="Times New Roman"/>
        </w:rPr>
      </w:pPr>
      <w:bookmarkStart w:id="4" w:name="_Toc137210403"/>
      <w:bookmarkEnd w:id="4"/>
    </w:p>
    <w:p w:rsidR="009E044D" w:rsidRPr="009E044D" w:rsidRDefault="009E044D" w:rsidP="009E044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bookmarkStart w:id="5" w:name="block-25836668"/>
      <w:bookmarkEnd w:id="5"/>
      <w:r w:rsidRPr="009E044D">
        <w:rPr>
          <w:rFonts w:ascii="Times New Roman" w:eastAsia="Calibri" w:hAnsi="Times New Roman" w:cs="Times New Roman"/>
          <w:color w:val="000000"/>
        </w:rPr>
        <w:t>​</w:t>
      </w:r>
      <w:r w:rsidRPr="009E044D">
        <w:rPr>
          <w:rFonts w:ascii="Times New Roman" w:eastAsia="Calibri" w:hAnsi="Times New Roman" w:cs="Times New Roman"/>
          <w:b/>
          <w:color w:val="000000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9E044D" w:rsidRPr="009E044D" w:rsidRDefault="009E044D" w:rsidP="009E044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</w:p>
    <w:p w:rsidR="009E044D" w:rsidRPr="009E044D" w:rsidRDefault="009E044D" w:rsidP="009E044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b/>
          <w:color w:val="000000"/>
        </w:rPr>
        <w:t xml:space="preserve">ЛИЧНОСТНЫЕ РЕЗУЛЬТАТЫ 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9E044D">
        <w:rPr>
          <w:rFonts w:ascii="Times New Roman" w:eastAsia="Calibri" w:hAnsi="Times New Roman" w:cs="Times New Roman"/>
          <w:color w:val="000000"/>
        </w:rPr>
        <w:t>у</w:t>
      </w:r>
      <w:proofErr w:type="gramEnd"/>
      <w:r w:rsidRPr="009E044D">
        <w:rPr>
          <w:rFonts w:ascii="Times New Roman" w:eastAsia="Calibri" w:hAnsi="Times New Roman" w:cs="Times New Roman"/>
          <w:color w:val="000000"/>
        </w:rPr>
        <w:t xml:space="preserve"> обучающегося будут сформированы следующие </w:t>
      </w:r>
      <w:r w:rsidRPr="009E044D">
        <w:rPr>
          <w:rFonts w:ascii="Times New Roman" w:eastAsia="Calibri" w:hAnsi="Times New Roman" w:cs="Times New Roman"/>
          <w:b/>
          <w:color w:val="000000"/>
        </w:rPr>
        <w:t>личностные результаты</w:t>
      </w:r>
      <w:r w:rsidRPr="009E044D">
        <w:rPr>
          <w:rFonts w:ascii="Times New Roman" w:eastAsia="Calibri" w:hAnsi="Times New Roman" w:cs="Times New Roman"/>
          <w:color w:val="000000"/>
        </w:rPr>
        <w:t xml:space="preserve">: </w:t>
      </w:r>
    </w:p>
    <w:p w:rsidR="009E044D" w:rsidRPr="009E044D" w:rsidRDefault="009E044D" w:rsidP="009E044D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 xml:space="preserve">уважение и ценностное отношение к своей Родине – России; </w:t>
      </w:r>
    </w:p>
    <w:p w:rsidR="009E044D" w:rsidRPr="009E044D" w:rsidRDefault="009E044D" w:rsidP="009E044D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9E044D" w:rsidRPr="009E044D" w:rsidRDefault="009E044D" w:rsidP="009E044D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="Calibri" w:hAnsi="Times New Roman" w:cs="Times New Roman"/>
          <w:lang w:val="en-US"/>
        </w:rPr>
      </w:pPr>
      <w:proofErr w:type="spellStart"/>
      <w:r w:rsidRPr="009E044D">
        <w:rPr>
          <w:rFonts w:ascii="Times New Roman" w:eastAsia="Calibri" w:hAnsi="Times New Roman" w:cs="Times New Roman"/>
          <w:color w:val="000000"/>
          <w:lang w:val="en-US"/>
        </w:rPr>
        <w:t>духовно-нравственное</w:t>
      </w:r>
      <w:proofErr w:type="spellEnd"/>
      <w:r w:rsidRPr="009E044D">
        <w:rPr>
          <w:rFonts w:ascii="Times New Roman" w:eastAsia="Calibri" w:hAnsi="Times New Roman" w:cs="Times New Roman"/>
          <w:color w:val="000000"/>
          <w:lang w:val="en-US"/>
        </w:rPr>
        <w:t xml:space="preserve"> </w:t>
      </w:r>
      <w:proofErr w:type="spellStart"/>
      <w:r w:rsidRPr="009E044D">
        <w:rPr>
          <w:rFonts w:ascii="Times New Roman" w:eastAsia="Calibri" w:hAnsi="Times New Roman" w:cs="Times New Roman"/>
          <w:color w:val="000000"/>
          <w:lang w:val="en-US"/>
        </w:rPr>
        <w:t>развитие</w:t>
      </w:r>
      <w:proofErr w:type="spellEnd"/>
      <w:r w:rsidRPr="009E044D">
        <w:rPr>
          <w:rFonts w:ascii="Times New Roman" w:eastAsia="Calibri" w:hAnsi="Times New Roman" w:cs="Times New Roman"/>
          <w:color w:val="000000"/>
          <w:lang w:val="en-US"/>
        </w:rPr>
        <w:t xml:space="preserve"> </w:t>
      </w:r>
      <w:proofErr w:type="spellStart"/>
      <w:r w:rsidRPr="009E044D">
        <w:rPr>
          <w:rFonts w:ascii="Times New Roman" w:eastAsia="Calibri" w:hAnsi="Times New Roman" w:cs="Times New Roman"/>
          <w:color w:val="000000"/>
          <w:lang w:val="en-US"/>
        </w:rPr>
        <w:t>обучающихся</w:t>
      </w:r>
      <w:proofErr w:type="spellEnd"/>
      <w:r w:rsidRPr="009E044D">
        <w:rPr>
          <w:rFonts w:ascii="Times New Roman" w:eastAsia="Calibri" w:hAnsi="Times New Roman" w:cs="Times New Roman"/>
          <w:color w:val="000000"/>
          <w:lang w:val="en-US"/>
        </w:rPr>
        <w:t>;</w:t>
      </w:r>
    </w:p>
    <w:p w:rsidR="009E044D" w:rsidRPr="009E044D" w:rsidRDefault="009E044D" w:rsidP="009E044D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9E044D" w:rsidRPr="009E044D" w:rsidRDefault="009E044D" w:rsidP="009E044D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 xml:space="preserve"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</w:t>
      </w:r>
      <w:r w:rsidRPr="009E044D">
        <w:rPr>
          <w:rFonts w:ascii="Times New Roman" w:eastAsia="Calibri" w:hAnsi="Times New Roman" w:cs="Times New Roman"/>
          <w:color w:val="000000"/>
        </w:rPr>
        <w:lastRenderedPageBreak/>
        <w:t>уважительного отношения и интереса к культурным традициям и творчеству своего и других народов.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b/>
          <w:color w:val="000000"/>
        </w:rPr>
        <w:t>Патриотическое воспитание</w:t>
      </w:r>
      <w:r w:rsidRPr="009E044D">
        <w:rPr>
          <w:rFonts w:ascii="Times New Roman" w:eastAsia="Calibri" w:hAnsi="Times New Roman" w:cs="Times New Roman"/>
          <w:color w:val="000000"/>
        </w:rPr>
        <w:t xml:space="preserve"> осуществляется через освоение </w:t>
      </w:r>
      <w:proofErr w:type="gramStart"/>
      <w:r w:rsidRPr="009E044D">
        <w:rPr>
          <w:rFonts w:ascii="Times New Roman" w:eastAsia="Calibri" w:hAnsi="Times New Roman" w:cs="Times New Roman"/>
          <w:color w:val="000000"/>
        </w:rPr>
        <w:t>обучающимися</w:t>
      </w:r>
      <w:proofErr w:type="gramEnd"/>
      <w:r w:rsidRPr="009E044D">
        <w:rPr>
          <w:rFonts w:ascii="Times New Roman" w:eastAsia="Calibri" w:hAnsi="Times New Roman" w:cs="Times New Roman"/>
          <w:color w:val="000000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b/>
          <w:color w:val="000000"/>
        </w:rPr>
        <w:t>Гражданское воспитание</w:t>
      </w:r>
      <w:r w:rsidRPr="009E044D">
        <w:rPr>
          <w:rFonts w:ascii="Times New Roman" w:eastAsia="Calibri" w:hAnsi="Times New Roman" w:cs="Times New Roman"/>
          <w:color w:val="000000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b/>
          <w:color w:val="000000"/>
        </w:rPr>
        <w:t>Духовно-нравственное воспитание</w:t>
      </w:r>
      <w:r w:rsidRPr="009E044D">
        <w:rPr>
          <w:rFonts w:ascii="Times New Roman" w:eastAsia="Calibri" w:hAnsi="Times New Roman" w:cs="Times New Roman"/>
          <w:color w:val="000000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9E044D">
        <w:rPr>
          <w:rFonts w:ascii="Times New Roman" w:eastAsia="Calibri" w:hAnsi="Times New Roman" w:cs="Times New Roman"/>
          <w:color w:val="000000"/>
        </w:rPr>
        <w:t>обучающемуся</w:t>
      </w:r>
      <w:proofErr w:type="gramEnd"/>
      <w:r w:rsidRPr="009E044D">
        <w:rPr>
          <w:rFonts w:ascii="Times New Roman" w:eastAsia="Calibri" w:hAnsi="Times New Roman" w:cs="Times New Roman"/>
          <w:color w:val="000000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b/>
          <w:color w:val="000000"/>
        </w:rPr>
        <w:t>Эстетическое воспитание</w:t>
      </w:r>
      <w:r w:rsidRPr="009E044D">
        <w:rPr>
          <w:rFonts w:ascii="Times New Roman" w:eastAsia="Calibri" w:hAnsi="Times New Roman" w:cs="Times New Roman"/>
          <w:color w:val="000000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9E044D">
        <w:rPr>
          <w:rFonts w:ascii="Times New Roman" w:eastAsia="Calibri" w:hAnsi="Times New Roman" w:cs="Times New Roman"/>
          <w:color w:val="000000"/>
        </w:rPr>
        <w:t>прекрасном</w:t>
      </w:r>
      <w:proofErr w:type="gramEnd"/>
      <w:r w:rsidRPr="009E044D">
        <w:rPr>
          <w:rFonts w:ascii="Times New Roman" w:eastAsia="Calibri" w:hAnsi="Times New Roman" w:cs="Times New Roman"/>
          <w:color w:val="000000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b/>
          <w:color w:val="000000"/>
        </w:rPr>
        <w:t>Ценности познавательной деятельности</w:t>
      </w:r>
      <w:r w:rsidRPr="009E044D">
        <w:rPr>
          <w:rFonts w:ascii="Times New Roman" w:eastAsia="Calibri" w:hAnsi="Times New Roman" w:cs="Times New Roman"/>
          <w:color w:val="000000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b/>
          <w:color w:val="000000"/>
        </w:rPr>
        <w:t>Экологическое воспитание</w:t>
      </w:r>
      <w:r w:rsidRPr="009E044D">
        <w:rPr>
          <w:rFonts w:ascii="Times New Roman" w:eastAsia="Calibri" w:hAnsi="Times New Roman" w:cs="Times New Roman"/>
          <w:color w:val="000000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9E044D">
        <w:rPr>
          <w:rFonts w:ascii="Times New Roman" w:eastAsia="Calibri" w:hAnsi="Times New Roman" w:cs="Times New Roman"/>
          <w:color w:val="000000"/>
        </w:rPr>
        <w:t>вств сп</w:t>
      </w:r>
      <w:proofErr w:type="gramEnd"/>
      <w:r w:rsidRPr="009E044D">
        <w:rPr>
          <w:rFonts w:ascii="Times New Roman" w:eastAsia="Calibri" w:hAnsi="Times New Roman" w:cs="Times New Roman"/>
          <w:color w:val="000000"/>
        </w:rPr>
        <w:t>особствует активному неприятию действий, приносящих вред окружающей среде.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b/>
          <w:color w:val="000000"/>
        </w:rPr>
        <w:t>Трудовое воспитание</w:t>
      </w:r>
      <w:r w:rsidRPr="009E044D">
        <w:rPr>
          <w:rFonts w:ascii="Times New Roman" w:eastAsia="Calibri" w:hAnsi="Times New Roman" w:cs="Times New Roman"/>
          <w:color w:val="000000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9E044D">
        <w:rPr>
          <w:rFonts w:ascii="Times New Roman" w:eastAsia="Calibri" w:hAnsi="Times New Roman" w:cs="Times New Roman"/>
          <w:color w:val="000000"/>
        </w:rPr>
        <w:t>стремление достичь результат</w:t>
      </w:r>
      <w:proofErr w:type="gramEnd"/>
      <w:r w:rsidRPr="009E044D">
        <w:rPr>
          <w:rFonts w:ascii="Times New Roman" w:eastAsia="Calibri" w:hAnsi="Times New Roman" w:cs="Times New Roman"/>
          <w:color w:val="000000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6" w:name="_Toc124264881"/>
      <w:bookmarkEnd w:id="6"/>
    </w:p>
    <w:p w:rsidR="009E044D" w:rsidRPr="009E044D" w:rsidRDefault="009E044D" w:rsidP="009E044D">
      <w:pPr>
        <w:spacing w:after="0"/>
        <w:ind w:left="120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b/>
          <w:color w:val="000000"/>
        </w:rPr>
        <w:t>МЕТАПРЕДМЕТНЫЕ РЕЗУЛЬТАТЫ</w:t>
      </w:r>
      <w:r w:rsidRPr="009E044D">
        <w:rPr>
          <w:rFonts w:ascii="Times New Roman" w:eastAsia="Calibri" w:hAnsi="Times New Roman" w:cs="Times New Roman"/>
          <w:color w:val="000000"/>
        </w:rPr>
        <w:t xml:space="preserve"> </w:t>
      </w:r>
    </w:p>
    <w:p w:rsidR="009E044D" w:rsidRPr="009E044D" w:rsidRDefault="009E044D" w:rsidP="009E044D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 xml:space="preserve">Овладение универсальными познавательными действиями 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Пространственные представления и сенсорные способности:</w:t>
      </w:r>
    </w:p>
    <w:p w:rsidR="009E044D" w:rsidRPr="009E044D" w:rsidRDefault="009E044D" w:rsidP="009E044D">
      <w:pPr>
        <w:numPr>
          <w:ilvl w:val="0"/>
          <w:numId w:val="2"/>
        </w:numPr>
        <w:spacing w:after="0" w:line="264" w:lineRule="auto"/>
        <w:jc w:val="both"/>
        <w:rPr>
          <w:rFonts w:ascii="Times New Roman" w:eastAsia="Calibri" w:hAnsi="Times New Roman" w:cs="Times New Roman"/>
          <w:lang w:val="en-US"/>
        </w:rPr>
      </w:pPr>
      <w:proofErr w:type="spellStart"/>
      <w:r w:rsidRPr="009E044D">
        <w:rPr>
          <w:rFonts w:ascii="Times New Roman" w:eastAsia="Calibri" w:hAnsi="Times New Roman" w:cs="Times New Roman"/>
          <w:color w:val="000000"/>
          <w:lang w:val="en-US"/>
        </w:rPr>
        <w:t>характеризовать</w:t>
      </w:r>
      <w:proofErr w:type="spellEnd"/>
      <w:r w:rsidRPr="009E044D">
        <w:rPr>
          <w:rFonts w:ascii="Times New Roman" w:eastAsia="Calibri" w:hAnsi="Times New Roman" w:cs="Times New Roman"/>
          <w:color w:val="000000"/>
          <w:lang w:val="en-US"/>
        </w:rPr>
        <w:t xml:space="preserve"> </w:t>
      </w:r>
      <w:proofErr w:type="spellStart"/>
      <w:r w:rsidRPr="009E044D">
        <w:rPr>
          <w:rFonts w:ascii="Times New Roman" w:eastAsia="Calibri" w:hAnsi="Times New Roman" w:cs="Times New Roman"/>
          <w:color w:val="000000"/>
          <w:lang w:val="en-US"/>
        </w:rPr>
        <w:t>форму</w:t>
      </w:r>
      <w:proofErr w:type="spellEnd"/>
      <w:r w:rsidRPr="009E044D">
        <w:rPr>
          <w:rFonts w:ascii="Times New Roman" w:eastAsia="Calibri" w:hAnsi="Times New Roman" w:cs="Times New Roman"/>
          <w:color w:val="000000"/>
          <w:lang w:val="en-US"/>
        </w:rPr>
        <w:t xml:space="preserve"> </w:t>
      </w:r>
      <w:proofErr w:type="spellStart"/>
      <w:r w:rsidRPr="009E044D">
        <w:rPr>
          <w:rFonts w:ascii="Times New Roman" w:eastAsia="Calibri" w:hAnsi="Times New Roman" w:cs="Times New Roman"/>
          <w:color w:val="000000"/>
          <w:lang w:val="en-US"/>
        </w:rPr>
        <w:t>предмета</w:t>
      </w:r>
      <w:proofErr w:type="spellEnd"/>
      <w:r w:rsidRPr="009E044D">
        <w:rPr>
          <w:rFonts w:ascii="Times New Roman" w:eastAsia="Calibri" w:hAnsi="Times New Roman" w:cs="Times New Roman"/>
          <w:color w:val="000000"/>
          <w:lang w:val="en-US"/>
        </w:rPr>
        <w:t xml:space="preserve">, </w:t>
      </w:r>
      <w:proofErr w:type="spellStart"/>
      <w:r w:rsidRPr="009E044D">
        <w:rPr>
          <w:rFonts w:ascii="Times New Roman" w:eastAsia="Calibri" w:hAnsi="Times New Roman" w:cs="Times New Roman"/>
          <w:color w:val="000000"/>
          <w:lang w:val="en-US"/>
        </w:rPr>
        <w:t>конструкции</w:t>
      </w:r>
      <w:proofErr w:type="spellEnd"/>
      <w:r w:rsidRPr="009E044D">
        <w:rPr>
          <w:rFonts w:ascii="Times New Roman" w:eastAsia="Calibri" w:hAnsi="Times New Roman" w:cs="Times New Roman"/>
          <w:color w:val="000000"/>
          <w:lang w:val="en-US"/>
        </w:rPr>
        <w:t>;</w:t>
      </w:r>
    </w:p>
    <w:p w:rsidR="009E044D" w:rsidRPr="009E044D" w:rsidRDefault="009E044D" w:rsidP="009E044D">
      <w:pPr>
        <w:numPr>
          <w:ilvl w:val="0"/>
          <w:numId w:val="2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выявлять доминантные черты (характерные особенности) в визуальном образе;</w:t>
      </w:r>
    </w:p>
    <w:p w:rsidR="009E044D" w:rsidRPr="009E044D" w:rsidRDefault="009E044D" w:rsidP="009E044D">
      <w:pPr>
        <w:numPr>
          <w:ilvl w:val="0"/>
          <w:numId w:val="2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сравнивать плоскостные и пространственные объекты по заданным основаниям;</w:t>
      </w:r>
    </w:p>
    <w:p w:rsidR="009E044D" w:rsidRPr="009E044D" w:rsidRDefault="009E044D" w:rsidP="009E044D">
      <w:pPr>
        <w:numPr>
          <w:ilvl w:val="0"/>
          <w:numId w:val="2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находить ассоциативные связи между визуальными образами разных форм и предметов;</w:t>
      </w:r>
    </w:p>
    <w:p w:rsidR="009E044D" w:rsidRPr="009E044D" w:rsidRDefault="009E044D" w:rsidP="009E044D">
      <w:pPr>
        <w:numPr>
          <w:ilvl w:val="0"/>
          <w:numId w:val="2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сопоставлять части и целое в видимом образе, предмете, конструкции;</w:t>
      </w:r>
    </w:p>
    <w:p w:rsidR="009E044D" w:rsidRPr="009E044D" w:rsidRDefault="009E044D" w:rsidP="009E044D">
      <w:pPr>
        <w:numPr>
          <w:ilvl w:val="0"/>
          <w:numId w:val="2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анализировать пропорциональные отношения частей внутри целого и предметов между собой;</w:t>
      </w:r>
    </w:p>
    <w:p w:rsidR="009E044D" w:rsidRPr="009E044D" w:rsidRDefault="009E044D" w:rsidP="009E044D">
      <w:pPr>
        <w:numPr>
          <w:ilvl w:val="0"/>
          <w:numId w:val="2"/>
        </w:numPr>
        <w:spacing w:after="0" w:line="264" w:lineRule="auto"/>
        <w:jc w:val="both"/>
        <w:rPr>
          <w:rFonts w:ascii="Times New Roman" w:eastAsia="Calibri" w:hAnsi="Times New Roman" w:cs="Times New Roman"/>
          <w:lang w:val="en-US"/>
        </w:rPr>
      </w:pPr>
      <w:proofErr w:type="spellStart"/>
      <w:r w:rsidRPr="009E044D">
        <w:rPr>
          <w:rFonts w:ascii="Times New Roman" w:eastAsia="Calibri" w:hAnsi="Times New Roman" w:cs="Times New Roman"/>
          <w:color w:val="000000"/>
          <w:lang w:val="en-US"/>
        </w:rPr>
        <w:lastRenderedPageBreak/>
        <w:t>обобщать</w:t>
      </w:r>
      <w:proofErr w:type="spellEnd"/>
      <w:r w:rsidRPr="009E044D">
        <w:rPr>
          <w:rFonts w:ascii="Times New Roman" w:eastAsia="Calibri" w:hAnsi="Times New Roman" w:cs="Times New Roman"/>
          <w:color w:val="000000"/>
          <w:lang w:val="en-US"/>
        </w:rPr>
        <w:t xml:space="preserve"> </w:t>
      </w:r>
      <w:proofErr w:type="spellStart"/>
      <w:r w:rsidRPr="009E044D">
        <w:rPr>
          <w:rFonts w:ascii="Times New Roman" w:eastAsia="Calibri" w:hAnsi="Times New Roman" w:cs="Times New Roman"/>
          <w:color w:val="000000"/>
          <w:lang w:val="en-US"/>
        </w:rPr>
        <w:t>форму</w:t>
      </w:r>
      <w:proofErr w:type="spellEnd"/>
      <w:r w:rsidRPr="009E044D">
        <w:rPr>
          <w:rFonts w:ascii="Times New Roman" w:eastAsia="Calibri" w:hAnsi="Times New Roman" w:cs="Times New Roman"/>
          <w:color w:val="000000"/>
          <w:lang w:val="en-US"/>
        </w:rPr>
        <w:t xml:space="preserve"> </w:t>
      </w:r>
      <w:proofErr w:type="spellStart"/>
      <w:r w:rsidRPr="009E044D">
        <w:rPr>
          <w:rFonts w:ascii="Times New Roman" w:eastAsia="Calibri" w:hAnsi="Times New Roman" w:cs="Times New Roman"/>
          <w:color w:val="000000"/>
          <w:lang w:val="en-US"/>
        </w:rPr>
        <w:t>составной</w:t>
      </w:r>
      <w:proofErr w:type="spellEnd"/>
      <w:r w:rsidRPr="009E044D">
        <w:rPr>
          <w:rFonts w:ascii="Times New Roman" w:eastAsia="Calibri" w:hAnsi="Times New Roman" w:cs="Times New Roman"/>
          <w:color w:val="000000"/>
          <w:lang w:val="en-US"/>
        </w:rPr>
        <w:t xml:space="preserve"> </w:t>
      </w:r>
      <w:proofErr w:type="spellStart"/>
      <w:r w:rsidRPr="009E044D">
        <w:rPr>
          <w:rFonts w:ascii="Times New Roman" w:eastAsia="Calibri" w:hAnsi="Times New Roman" w:cs="Times New Roman"/>
          <w:color w:val="000000"/>
          <w:lang w:val="en-US"/>
        </w:rPr>
        <w:t>конструкции</w:t>
      </w:r>
      <w:proofErr w:type="spellEnd"/>
      <w:r w:rsidRPr="009E044D">
        <w:rPr>
          <w:rFonts w:ascii="Times New Roman" w:eastAsia="Calibri" w:hAnsi="Times New Roman" w:cs="Times New Roman"/>
          <w:color w:val="000000"/>
          <w:lang w:val="en-US"/>
        </w:rPr>
        <w:t>;</w:t>
      </w:r>
    </w:p>
    <w:p w:rsidR="009E044D" w:rsidRPr="009E044D" w:rsidRDefault="009E044D" w:rsidP="009E044D">
      <w:pPr>
        <w:numPr>
          <w:ilvl w:val="0"/>
          <w:numId w:val="2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9E044D" w:rsidRPr="009E044D" w:rsidRDefault="009E044D" w:rsidP="009E044D">
      <w:pPr>
        <w:numPr>
          <w:ilvl w:val="0"/>
          <w:numId w:val="2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 xml:space="preserve">передавать обобщённый образ реальности при построении плоской композиции; </w:t>
      </w:r>
    </w:p>
    <w:p w:rsidR="009E044D" w:rsidRPr="009E044D" w:rsidRDefault="009E044D" w:rsidP="009E044D">
      <w:pPr>
        <w:numPr>
          <w:ilvl w:val="0"/>
          <w:numId w:val="2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соотносить тональные отношения (тёмное – светлое) в пространственных и плоскостных объектах;</w:t>
      </w:r>
    </w:p>
    <w:p w:rsidR="009E044D" w:rsidRPr="009E044D" w:rsidRDefault="009E044D" w:rsidP="009E044D">
      <w:pPr>
        <w:numPr>
          <w:ilvl w:val="0"/>
          <w:numId w:val="2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9E044D" w:rsidRPr="009E044D" w:rsidRDefault="009E044D" w:rsidP="009E044D">
      <w:pPr>
        <w:numPr>
          <w:ilvl w:val="0"/>
          <w:numId w:val="3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9E044D" w:rsidRPr="009E044D" w:rsidRDefault="009E044D" w:rsidP="009E044D">
      <w:pPr>
        <w:numPr>
          <w:ilvl w:val="0"/>
          <w:numId w:val="3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9E044D" w:rsidRPr="009E044D" w:rsidRDefault="009E044D" w:rsidP="009E044D">
      <w:pPr>
        <w:numPr>
          <w:ilvl w:val="0"/>
          <w:numId w:val="3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9E044D" w:rsidRPr="009E044D" w:rsidRDefault="009E044D" w:rsidP="009E044D">
      <w:pPr>
        <w:numPr>
          <w:ilvl w:val="0"/>
          <w:numId w:val="3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9E044D" w:rsidRPr="009E044D" w:rsidRDefault="009E044D" w:rsidP="009E044D">
      <w:pPr>
        <w:numPr>
          <w:ilvl w:val="0"/>
          <w:numId w:val="3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9E044D" w:rsidRPr="009E044D" w:rsidRDefault="009E044D" w:rsidP="009E044D">
      <w:pPr>
        <w:numPr>
          <w:ilvl w:val="0"/>
          <w:numId w:val="3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использовать знаково-символические средства для составления орнаментов и декоративных композиций;</w:t>
      </w:r>
    </w:p>
    <w:p w:rsidR="009E044D" w:rsidRPr="009E044D" w:rsidRDefault="009E044D" w:rsidP="009E044D">
      <w:pPr>
        <w:numPr>
          <w:ilvl w:val="0"/>
          <w:numId w:val="3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классифицировать произведения искусства по видам и, соответственно, по назначению в жизни людей;</w:t>
      </w:r>
    </w:p>
    <w:p w:rsidR="009E044D" w:rsidRPr="009E044D" w:rsidRDefault="009E044D" w:rsidP="009E044D">
      <w:pPr>
        <w:numPr>
          <w:ilvl w:val="0"/>
          <w:numId w:val="3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9E044D" w:rsidRPr="009E044D" w:rsidRDefault="009E044D" w:rsidP="009E044D">
      <w:pPr>
        <w:numPr>
          <w:ilvl w:val="0"/>
          <w:numId w:val="3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ставить и использовать вопросы как исследовательский инструмент познания.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9E044D" w:rsidRPr="009E044D" w:rsidRDefault="009E044D" w:rsidP="009E044D">
      <w:pPr>
        <w:numPr>
          <w:ilvl w:val="0"/>
          <w:numId w:val="4"/>
        </w:numPr>
        <w:spacing w:after="0" w:line="264" w:lineRule="auto"/>
        <w:jc w:val="both"/>
        <w:rPr>
          <w:rFonts w:ascii="Times New Roman" w:eastAsia="Calibri" w:hAnsi="Times New Roman" w:cs="Times New Roman"/>
          <w:lang w:val="en-US"/>
        </w:rPr>
      </w:pPr>
      <w:proofErr w:type="spellStart"/>
      <w:r w:rsidRPr="009E044D">
        <w:rPr>
          <w:rFonts w:ascii="Times New Roman" w:eastAsia="Calibri" w:hAnsi="Times New Roman" w:cs="Times New Roman"/>
          <w:color w:val="000000"/>
          <w:lang w:val="en-US"/>
        </w:rPr>
        <w:t>использовать</w:t>
      </w:r>
      <w:proofErr w:type="spellEnd"/>
      <w:r w:rsidRPr="009E044D">
        <w:rPr>
          <w:rFonts w:ascii="Times New Roman" w:eastAsia="Calibri" w:hAnsi="Times New Roman" w:cs="Times New Roman"/>
          <w:color w:val="000000"/>
          <w:lang w:val="en-US"/>
        </w:rPr>
        <w:t xml:space="preserve"> </w:t>
      </w:r>
      <w:proofErr w:type="spellStart"/>
      <w:r w:rsidRPr="009E044D">
        <w:rPr>
          <w:rFonts w:ascii="Times New Roman" w:eastAsia="Calibri" w:hAnsi="Times New Roman" w:cs="Times New Roman"/>
          <w:color w:val="000000"/>
          <w:lang w:val="en-US"/>
        </w:rPr>
        <w:t>электронные</w:t>
      </w:r>
      <w:proofErr w:type="spellEnd"/>
      <w:r w:rsidRPr="009E044D">
        <w:rPr>
          <w:rFonts w:ascii="Times New Roman" w:eastAsia="Calibri" w:hAnsi="Times New Roman" w:cs="Times New Roman"/>
          <w:color w:val="000000"/>
          <w:lang w:val="en-US"/>
        </w:rPr>
        <w:t xml:space="preserve"> </w:t>
      </w:r>
      <w:proofErr w:type="spellStart"/>
      <w:r w:rsidRPr="009E044D">
        <w:rPr>
          <w:rFonts w:ascii="Times New Roman" w:eastAsia="Calibri" w:hAnsi="Times New Roman" w:cs="Times New Roman"/>
          <w:color w:val="000000"/>
          <w:lang w:val="en-US"/>
        </w:rPr>
        <w:t>образовательные</w:t>
      </w:r>
      <w:proofErr w:type="spellEnd"/>
      <w:r w:rsidRPr="009E044D">
        <w:rPr>
          <w:rFonts w:ascii="Times New Roman" w:eastAsia="Calibri" w:hAnsi="Times New Roman" w:cs="Times New Roman"/>
          <w:color w:val="000000"/>
          <w:lang w:val="en-US"/>
        </w:rPr>
        <w:t xml:space="preserve"> </w:t>
      </w:r>
      <w:proofErr w:type="spellStart"/>
      <w:r w:rsidRPr="009E044D">
        <w:rPr>
          <w:rFonts w:ascii="Times New Roman" w:eastAsia="Calibri" w:hAnsi="Times New Roman" w:cs="Times New Roman"/>
          <w:color w:val="000000"/>
          <w:lang w:val="en-US"/>
        </w:rPr>
        <w:t>ресурсы</w:t>
      </w:r>
      <w:proofErr w:type="spellEnd"/>
      <w:r w:rsidRPr="009E044D">
        <w:rPr>
          <w:rFonts w:ascii="Times New Roman" w:eastAsia="Calibri" w:hAnsi="Times New Roman" w:cs="Times New Roman"/>
          <w:color w:val="000000"/>
          <w:lang w:val="en-US"/>
        </w:rPr>
        <w:t>;</w:t>
      </w:r>
    </w:p>
    <w:p w:rsidR="009E044D" w:rsidRPr="009E044D" w:rsidRDefault="009E044D" w:rsidP="009E044D">
      <w:pPr>
        <w:numPr>
          <w:ilvl w:val="0"/>
          <w:numId w:val="4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уметь работать с электронными учебниками и учебными пособиями;</w:t>
      </w:r>
    </w:p>
    <w:p w:rsidR="009E044D" w:rsidRPr="009E044D" w:rsidRDefault="009E044D" w:rsidP="009E044D">
      <w:pPr>
        <w:numPr>
          <w:ilvl w:val="0"/>
          <w:numId w:val="4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9E044D" w:rsidRPr="009E044D" w:rsidRDefault="009E044D" w:rsidP="009E044D">
      <w:pPr>
        <w:numPr>
          <w:ilvl w:val="0"/>
          <w:numId w:val="4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9E044D" w:rsidRPr="009E044D" w:rsidRDefault="009E044D" w:rsidP="009E044D">
      <w:pPr>
        <w:numPr>
          <w:ilvl w:val="0"/>
          <w:numId w:val="4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9E044D" w:rsidRPr="009E044D" w:rsidRDefault="009E044D" w:rsidP="009E044D">
      <w:pPr>
        <w:numPr>
          <w:ilvl w:val="0"/>
          <w:numId w:val="4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9E044D">
        <w:rPr>
          <w:rFonts w:ascii="Times New Roman" w:eastAsia="Calibri" w:hAnsi="Times New Roman" w:cs="Times New Roman"/>
          <w:color w:val="000000"/>
        </w:rPr>
        <w:t>квестов</w:t>
      </w:r>
      <w:proofErr w:type="spellEnd"/>
      <w:r w:rsidRPr="009E044D">
        <w:rPr>
          <w:rFonts w:ascii="Times New Roman" w:eastAsia="Calibri" w:hAnsi="Times New Roman" w:cs="Times New Roman"/>
          <w:color w:val="000000"/>
        </w:rPr>
        <w:t>, предложенных учителем;</w:t>
      </w:r>
    </w:p>
    <w:p w:rsidR="009E044D" w:rsidRPr="009E044D" w:rsidRDefault="009E044D" w:rsidP="009E044D">
      <w:pPr>
        <w:numPr>
          <w:ilvl w:val="0"/>
          <w:numId w:val="4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соблюдать правила информационной безопасности при работе в Интернете.</w:t>
      </w:r>
    </w:p>
    <w:p w:rsidR="009E044D" w:rsidRPr="009E044D" w:rsidRDefault="009E044D" w:rsidP="009E044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b/>
          <w:color w:val="000000"/>
        </w:rPr>
        <w:t>Овладение универсальными коммуникативными действиями</w:t>
      </w:r>
      <w:r w:rsidRPr="009E044D">
        <w:rPr>
          <w:rFonts w:ascii="Times New Roman" w:eastAsia="Calibri" w:hAnsi="Times New Roman" w:cs="Times New Roman"/>
          <w:color w:val="000000"/>
        </w:rPr>
        <w:t xml:space="preserve"> 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9E044D" w:rsidRPr="009E044D" w:rsidRDefault="009E044D" w:rsidP="009E044D">
      <w:pPr>
        <w:numPr>
          <w:ilvl w:val="0"/>
          <w:numId w:val="5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9E044D" w:rsidRPr="009E044D" w:rsidRDefault="009E044D" w:rsidP="009E044D">
      <w:pPr>
        <w:numPr>
          <w:ilvl w:val="0"/>
          <w:numId w:val="5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9E044D" w:rsidRPr="009E044D" w:rsidRDefault="009E044D" w:rsidP="009E044D">
      <w:pPr>
        <w:numPr>
          <w:ilvl w:val="0"/>
          <w:numId w:val="5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9E044D" w:rsidRPr="009E044D" w:rsidRDefault="009E044D" w:rsidP="009E044D">
      <w:pPr>
        <w:numPr>
          <w:ilvl w:val="0"/>
          <w:numId w:val="5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9E044D" w:rsidRPr="009E044D" w:rsidRDefault="009E044D" w:rsidP="009E044D">
      <w:pPr>
        <w:numPr>
          <w:ilvl w:val="0"/>
          <w:numId w:val="5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9E044D" w:rsidRPr="009E044D" w:rsidRDefault="009E044D" w:rsidP="009E044D">
      <w:pPr>
        <w:numPr>
          <w:ilvl w:val="0"/>
          <w:numId w:val="5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9E044D" w:rsidRPr="009E044D" w:rsidRDefault="009E044D" w:rsidP="009E044D">
      <w:pPr>
        <w:numPr>
          <w:ilvl w:val="0"/>
          <w:numId w:val="5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9E044D" w:rsidRPr="009E044D" w:rsidRDefault="009E044D" w:rsidP="009E044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b/>
          <w:color w:val="000000"/>
        </w:rPr>
        <w:t>Овладение универсальными регулятивными действиями</w:t>
      </w:r>
      <w:r w:rsidRPr="009E044D">
        <w:rPr>
          <w:rFonts w:ascii="Times New Roman" w:eastAsia="Calibri" w:hAnsi="Times New Roman" w:cs="Times New Roman"/>
          <w:color w:val="000000"/>
        </w:rPr>
        <w:t xml:space="preserve"> 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9E044D" w:rsidRPr="009E044D" w:rsidRDefault="009E044D" w:rsidP="009E044D">
      <w:pPr>
        <w:numPr>
          <w:ilvl w:val="0"/>
          <w:numId w:val="6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внимательно относиться и выполнять учебные задачи, поставленные учителем;</w:t>
      </w:r>
    </w:p>
    <w:p w:rsidR="009E044D" w:rsidRPr="009E044D" w:rsidRDefault="009E044D" w:rsidP="009E044D">
      <w:pPr>
        <w:numPr>
          <w:ilvl w:val="0"/>
          <w:numId w:val="6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соблюдать последовательность учебных действий при выполнении задания;</w:t>
      </w:r>
    </w:p>
    <w:p w:rsidR="009E044D" w:rsidRPr="009E044D" w:rsidRDefault="009E044D" w:rsidP="009E044D">
      <w:pPr>
        <w:numPr>
          <w:ilvl w:val="0"/>
          <w:numId w:val="6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9E044D" w:rsidRPr="009E044D" w:rsidRDefault="009E044D" w:rsidP="009E044D">
      <w:pPr>
        <w:numPr>
          <w:ilvl w:val="0"/>
          <w:numId w:val="6"/>
        </w:num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9E044D" w:rsidRPr="009E044D" w:rsidRDefault="009E044D" w:rsidP="009E044D">
      <w:pPr>
        <w:spacing w:after="0"/>
        <w:ind w:left="120"/>
        <w:rPr>
          <w:rFonts w:ascii="Times New Roman" w:eastAsia="Calibri" w:hAnsi="Times New Roman" w:cs="Times New Roman"/>
        </w:rPr>
      </w:pPr>
      <w:bookmarkStart w:id="7" w:name="_Toc124264882"/>
      <w:bookmarkEnd w:id="7"/>
    </w:p>
    <w:p w:rsidR="009E044D" w:rsidRPr="009E044D" w:rsidRDefault="009E044D" w:rsidP="009E044D">
      <w:pPr>
        <w:spacing w:after="0"/>
        <w:ind w:left="120"/>
        <w:rPr>
          <w:rFonts w:ascii="Times New Roman" w:eastAsia="Calibri" w:hAnsi="Times New Roman" w:cs="Times New Roman"/>
        </w:rPr>
      </w:pPr>
    </w:p>
    <w:p w:rsidR="009E044D" w:rsidRPr="009E044D" w:rsidRDefault="009E044D" w:rsidP="009E044D">
      <w:pPr>
        <w:spacing w:after="0"/>
        <w:ind w:left="120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b/>
          <w:color w:val="000000"/>
        </w:rPr>
        <w:t>ПРЕДМЕТНЫЕ РЕЗУЛЬТАТЫ</w:t>
      </w:r>
    </w:p>
    <w:p w:rsidR="009E044D" w:rsidRPr="009E044D" w:rsidRDefault="009E044D" w:rsidP="009E044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</w:p>
    <w:p w:rsidR="009E044D" w:rsidRPr="009E044D" w:rsidRDefault="009E044D" w:rsidP="009E044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 xml:space="preserve">К концу обучения во </w:t>
      </w:r>
      <w:r w:rsidRPr="009E044D">
        <w:rPr>
          <w:rFonts w:ascii="Times New Roman" w:eastAsia="Calibri" w:hAnsi="Times New Roman" w:cs="Times New Roman"/>
          <w:b/>
          <w:color w:val="000000"/>
        </w:rPr>
        <w:t>2 классе</w:t>
      </w:r>
      <w:r w:rsidRPr="009E044D">
        <w:rPr>
          <w:rFonts w:ascii="Times New Roman" w:eastAsia="Calibri" w:hAnsi="Times New Roman" w:cs="Times New Roman"/>
          <w:color w:val="000000"/>
        </w:rPr>
        <w:t xml:space="preserve"> </w:t>
      </w:r>
      <w:proofErr w:type="gramStart"/>
      <w:r w:rsidRPr="009E044D">
        <w:rPr>
          <w:rFonts w:ascii="Times New Roman" w:eastAsia="Calibri" w:hAnsi="Times New Roman" w:cs="Times New Roman"/>
          <w:color w:val="000000"/>
        </w:rPr>
        <w:t>обучающийся</w:t>
      </w:r>
      <w:proofErr w:type="gramEnd"/>
      <w:r w:rsidRPr="009E044D">
        <w:rPr>
          <w:rFonts w:ascii="Times New Roman" w:eastAsia="Calibri" w:hAnsi="Times New Roman" w:cs="Times New Roman"/>
          <w:color w:val="000000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b/>
          <w:color w:val="000000"/>
        </w:rPr>
        <w:t>Модуль «Графика»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Приобретать навыки изображения на основе разной по характеру и способу наложения линии.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b/>
          <w:color w:val="000000"/>
        </w:rPr>
        <w:t>Модуль «Живопись»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lastRenderedPageBreak/>
        <w:t>Приобретать опыт работы акварельной краской и понимать особенности работы прозрачной краской.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Знать названия основных и составных цветов и способы получения разных оттенков составного цвета.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9E044D">
        <w:rPr>
          <w:rFonts w:ascii="Times New Roman" w:eastAsia="Calibri" w:hAnsi="Times New Roman" w:cs="Times New Roman"/>
          <w:color w:val="000000"/>
        </w:rPr>
        <w:t>белой</w:t>
      </w:r>
      <w:proofErr w:type="gramEnd"/>
      <w:r w:rsidRPr="009E044D">
        <w:rPr>
          <w:rFonts w:ascii="Times New Roman" w:eastAsia="Calibri" w:hAnsi="Times New Roman" w:cs="Times New Roman"/>
          <w:color w:val="000000"/>
        </w:rPr>
        <w:t xml:space="preserve"> и чёрной (для изменения их тона).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Знать о делении цветов на тёплые и холодные; уметь различать и сравнивать тёплые и холодные оттенки цвета.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9E044D">
        <w:rPr>
          <w:rFonts w:ascii="Times New Roman" w:eastAsia="Calibri" w:hAnsi="Times New Roman" w:cs="Times New Roman"/>
          <w:color w:val="000000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b/>
          <w:color w:val="000000"/>
        </w:rPr>
        <w:t>Модуль «Скульптура»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9E044D">
        <w:rPr>
          <w:rFonts w:ascii="Times New Roman" w:eastAsia="Calibri" w:hAnsi="Times New Roman" w:cs="Times New Roman"/>
          <w:color w:val="000000"/>
        </w:rPr>
        <w:t>филимоновская</w:t>
      </w:r>
      <w:proofErr w:type="spellEnd"/>
      <w:r w:rsidRPr="009E044D">
        <w:rPr>
          <w:rFonts w:ascii="Times New Roman" w:eastAsia="Calibri" w:hAnsi="Times New Roman" w:cs="Times New Roman"/>
          <w:color w:val="000000"/>
        </w:rPr>
        <w:t xml:space="preserve">, </w:t>
      </w:r>
      <w:proofErr w:type="spellStart"/>
      <w:r w:rsidRPr="009E044D">
        <w:rPr>
          <w:rFonts w:ascii="Times New Roman" w:eastAsia="Calibri" w:hAnsi="Times New Roman" w:cs="Times New Roman"/>
          <w:color w:val="000000"/>
        </w:rPr>
        <w:t>абашевская</w:t>
      </w:r>
      <w:proofErr w:type="spellEnd"/>
      <w:r w:rsidRPr="009E044D">
        <w:rPr>
          <w:rFonts w:ascii="Times New Roman" w:eastAsia="Calibri" w:hAnsi="Times New Roman" w:cs="Times New Roman"/>
          <w:color w:val="000000"/>
        </w:rPr>
        <w:t xml:space="preserve">, </w:t>
      </w:r>
      <w:proofErr w:type="spellStart"/>
      <w:r w:rsidRPr="009E044D">
        <w:rPr>
          <w:rFonts w:ascii="Times New Roman" w:eastAsia="Calibri" w:hAnsi="Times New Roman" w:cs="Times New Roman"/>
          <w:color w:val="000000"/>
        </w:rPr>
        <w:t>каргопольская</w:t>
      </w:r>
      <w:proofErr w:type="spellEnd"/>
      <w:r w:rsidRPr="009E044D">
        <w:rPr>
          <w:rFonts w:ascii="Times New Roman" w:eastAsia="Calibri" w:hAnsi="Times New Roman" w:cs="Times New Roman"/>
          <w:color w:val="000000"/>
        </w:rPr>
        <w:t>, дымковская игрушки или с учётом местных промыслов).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Знать об изменениях скульптурного образа при осмотре произведения с разных сторон.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b/>
          <w:color w:val="000000"/>
        </w:rPr>
        <w:t>Модуль «Декоративно-прикладное искусство»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9E044D">
        <w:rPr>
          <w:rFonts w:ascii="Times New Roman" w:eastAsia="Calibri" w:hAnsi="Times New Roman" w:cs="Times New Roman"/>
          <w:color w:val="000000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9E044D">
        <w:rPr>
          <w:rFonts w:ascii="Times New Roman" w:eastAsia="Calibri" w:hAnsi="Times New Roman" w:cs="Times New Roman"/>
          <w:color w:val="000000"/>
        </w:rPr>
        <w:t>филимоновская</w:t>
      </w:r>
      <w:proofErr w:type="spellEnd"/>
      <w:r w:rsidRPr="009E044D">
        <w:rPr>
          <w:rFonts w:ascii="Times New Roman" w:eastAsia="Calibri" w:hAnsi="Times New Roman" w:cs="Times New Roman"/>
          <w:color w:val="000000"/>
        </w:rPr>
        <w:t xml:space="preserve">, </w:t>
      </w:r>
      <w:proofErr w:type="spellStart"/>
      <w:r w:rsidRPr="009E044D">
        <w:rPr>
          <w:rFonts w:ascii="Times New Roman" w:eastAsia="Calibri" w:hAnsi="Times New Roman" w:cs="Times New Roman"/>
          <w:color w:val="000000"/>
        </w:rPr>
        <w:t>абашевская</w:t>
      </w:r>
      <w:proofErr w:type="spellEnd"/>
      <w:r w:rsidRPr="009E044D">
        <w:rPr>
          <w:rFonts w:ascii="Times New Roman" w:eastAsia="Calibri" w:hAnsi="Times New Roman" w:cs="Times New Roman"/>
          <w:color w:val="000000"/>
        </w:rPr>
        <w:t xml:space="preserve">, </w:t>
      </w:r>
      <w:proofErr w:type="spellStart"/>
      <w:r w:rsidRPr="009E044D">
        <w:rPr>
          <w:rFonts w:ascii="Times New Roman" w:eastAsia="Calibri" w:hAnsi="Times New Roman" w:cs="Times New Roman"/>
          <w:color w:val="000000"/>
        </w:rPr>
        <w:t>каргопольская</w:t>
      </w:r>
      <w:proofErr w:type="spellEnd"/>
      <w:r w:rsidRPr="009E044D">
        <w:rPr>
          <w:rFonts w:ascii="Times New Roman" w:eastAsia="Calibri" w:hAnsi="Times New Roman" w:cs="Times New Roman"/>
          <w:color w:val="000000"/>
        </w:rPr>
        <w:t>, дымковская игрушки или с учётом местных промыслов).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9E044D">
        <w:rPr>
          <w:rFonts w:ascii="Times New Roman" w:eastAsia="Calibri" w:hAnsi="Times New Roman" w:cs="Times New Roman"/>
          <w:color w:val="000000"/>
        </w:rPr>
        <w:t>Билибина</w:t>
      </w:r>
      <w:proofErr w:type="spellEnd"/>
      <w:r w:rsidRPr="009E044D">
        <w:rPr>
          <w:rFonts w:ascii="Times New Roman" w:eastAsia="Calibri" w:hAnsi="Times New Roman" w:cs="Times New Roman"/>
          <w:color w:val="000000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Приобретать опыт выполнения красками рисунков украшений народных былинных персонажей.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b/>
          <w:color w:val="000000"/>
        </w:rPr>
        <w:t>Модуль «Архитектура»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Осваивать приёмы создания объёмных предметов из бумаги и объёмного декорирования предметов из бумаги.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lastRenderedPageBreak/>
        <w:t>Осваивать понимание образа здания, то есть его эмоционального воздействия.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b/>
          <w:color w:val="000000"/>
        </w:rPr>
        <w:t>Модуль «Восприятие произведений искусства»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9E044D">
        <w:rPr>
          <w:rFonts w:ascii="Times New Roman" w:eastAsia="Calibri" w:hAnsi="Times New Roman" w:cs="Times New Roman"/>
          <w:color w:val="000000"/>
        </w:rPr>
        <w:t>Ватагина</w:t>
      </w:r>
      <w:proofErr w:type="spellEnd"/>
      <w:r w:rsidRPr="009E044D">
        <w:rPr>
          <w:rFonts w:ascii="Times New Roman" w:eastAsia="Calibri" w:hAnsi="Times New Roman" w:cs="Times New Roman"/>
          <w:color w:val="000000"/>
        </w:rPr>
        <w:t xml:space="preserve">, Е. И. </w:t>
      </w:r>
      <w:proofErr w:type="spellStart"/>
      <w:r w:rsidRPr="009E044D">
        <w:rPr>
          <w:rFonts w:ascii="Times New Roman" w:eastAsia="Calibri" w:hAnsi="Times New Roman" w:cs="Times New Roman"/>
          <w:color w:val="000000"/>
        </w:rPr>
        <w:t>Чарушина</w:t>
      </w:r>
      <w:proofErr w:type="spellEnd"/>
      <w:r w:rsidRPr="009E044D">
        <w:rPr>
          <w:rFonts w:ascii="Times New Roman" w:eastAsia="Calibri" w:hAnsi="Times New Roman" w:cs="Times New Roman"/>
          <w:color w:val="000000"/>
        </w:rPr>
        <w:t xml:space="preserve"> и других по выбору учителя).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9E044D">
        <w:rPr>
          <w:rFonts w:ascii="Times New Roman" w:eastAsia="Calibri" w:hAnsi="Times New Roman" w:cs="Times New Roman"/>
          <w:color w:val="000000"/>
        </w:rPr>
        <w:t>Ватагина</w:t>
      </w:r>
      <w:proofErr w:type="spellEnd"/>
      <w:r w:rsidRPr="009E044D">
        <w:rPr>
          <w:rFonts w:ascii="Times New Roman" w:eastAsia="Calibri" w:hAnsi="Times New Roman" w:cs="Times New Roman"/>
          <w:color w:val="000000"/>
        </w:rPr>
        <w:t xml:space="preserve">, Е. И. </w:t>
      </w:r>
      <w:proofErr w:type="spellStart"/>
      <w:r w:rsidRPr="009E044D">
        <w:rPr>
          <w:rFonts w:ascii="Times New Roman" w:eastAsia="Calibri" w:hAnsi="Times New Roman" w:cs="Times New Roman"/>
          <w:color w:val="000000"/>
        </w:rPr>
        <w:t>Чарушина</w:t>
      </w:r>
      <w:proofErr w:type="spellEnd"/>
      <w:r w:rsidRPr="009E044D">
        <w:rPr>
          <w:rFonts w:ascii="Times New Roman" w:eastAsia="Calibri" w:hAnsi="Times New Roman" w:cs="Times New Roman"/>
          <w:color w:val="000000"/>
        </w:rPr>
        <w:t xml:space="preserve"> (и других по выбору учителя).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b/>
          <w:color w:val="000000"/>
        </w:rPr>
        <w:t>Модуль «Азбука цифровой графики»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 xml:space="preserve">Осваивать возможности изображения с помощью разных видов линий в программе </w:t>
      </w:r>
      <w:r w:rsidRPr="009E044D">
        <w:rPr>
          <w:rFonts w:ascii="Times New Roman" w:eastAsia="Calibri" w:hAnsi="Times New Roman" w:cs="Times New Roman"/>
          <w:color w:val="000000"/>
          <w:lang w:val="en-US"/>
        </w:rPr>
        <w:t>Paint</w:t>
      </w:r>
      <w:r w:rsidRPr="009E044D">
        <w:rPr>
          <w:rFonts w:ascii="Times New Roman" w:eastAsia="Calibri" w:hAnsi="Times New Roman" w:cs="Times New Roman"/>
          <w:color w:val="000000"/>
        </w:rPr>
        <w:t xml:space="preserve"> (или другом графическом редакторе).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 xml:space="preserve">Осваивать приёмы трансформации и копирования геометрических фигур в программе </w:t>
      </w:r>
      <w:r w:rsidRPr="009E044D">
        <w:rPr>
          <w:rFonts w:ascii="Times New Roman" w:eastAsia="Calibri" w:hAnsi="Times New Roman" w:cs="Times New Roman"/>
          <w:color w:val="000000"/>
          <w:lang w:val="en-US"/>
        </w:rPr>
        <w:t>Paint</w:t>
      </w:r>
      <w:r w:rsidRPr="009E044D">
        <w:rPr>
          <w:rFonts w:ascii="Times New Roman" w:eastAsia="Calibri" w:hAnsi="Times New Roman" w:cs="Times New Roman"/>
          <w:color w:val="000000"/>
        </w:rPr>
        <w:t>, а также построения из них простых рисунков или орнаментов.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 xml:space="preserve">Осваивать в компьютерном редакторе (например, </w:t>
      </w:r>
      <w:r w:rsidRPr="009E044D">
        <w:rPr>
          <w:rFonts w:ascii="Times New Roman" w:eastAsia="Calibri" w:hAnsi="Times New Roman" w:cs="Times New Roman"/>
          <w:color w:val="000000"/>
          <w:lang w:val="en-US"/>
        </w:rPr>
        <w:t>Paint</w:t>
      </w:r>
      <w:r w:rsidRPr="009E044D">
        <w:rPr>
          <w:rFonts w:ascii="Times New Roman" w:eastAsia="Calibri" w:hAnsi="Times New Roman" w:cs="Times New Roman"/>
          <w:color w:val="000000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9E044D" w:rsidRPr="009E044D" w:rsidRDefault="009E044D" w:rsidP="009E044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9E044D">
        <w:rPr>
          <w:rFonts w:ascii="Times New Roman" w:eastAsia="Calibri" w:hAnsi="Times New Roman" w:cs="Times New Roman"/>
          <w:color w:val="000000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8" w:name="_TOC_250002"/>
      <w:bookmarkEnd w:id="8"/>
    </w:p>
    <w:p w:rsidR="009E044D" w:rsidRPr="009E044D" w:rsidRDefault="009E044D" w:rsidP="009E044D">
      <w:pPr>
        <w:spacing w:after="0"/>
        <w:ind w:left="120"/>
        <w:rPr>
          <w:rFonts w:ascii="Times New Roman" w:eastAsia="Calibri" w:hAnsi="Times New Roman" w:cs="Times New Roman"/>
          <w:b/>
          <w:color w:val="000000"/>
        </w:rPr>
      </w:pPr>
      <w:bookmarkStart w:id="9" w:name="block-25836665"/>
      <w:bookmarkEnd w:id="9"/>
    </w:p>
    <w:p w:rsidR="009E044D" w:rsidRPr="009E044D" w:rsidRDefault="009E044D" w:rsidP="009E044D">
      <w:pPr>
        <w:spacing w:after="0"/>
        <w:ind w:left="120"/>
        <w:rPr>
          <w:rFonts w:ascii="Times New Roman" w:eastAsia="Calibri" w:hAnsi="Times New Roman" w:cs="Times New Roman"/>
          <w:b/>
          <w:color w:val="000000"/>
        </w:rPr>
      </w:pPr>
    </w:p>
    <w:p w:rsidR="009E044D" w:rsidRPr="009E044D" w:rsidRDefault="009E044D" w:rsidP="009E044D">
      <w:pPr>
        <w:spacing w:after="0"/>
        <w:ind w:left="120"/>
        <w:rPr>
          <w:rFonts w:ascii="Times New Roman" w:eastAsia="Calibri" w:hAnsi="Times New Roman" w:cs="Times New Roman"/>
          <w:b/>
          <w:color w:val="000000"/>
        </w:rPr>
      </w:pPr>
    </w:p>
    <w:p w:rsidR="009E044D" w:rsidRPr="009E044D" w:rsidRDefault="009E044D" w:rsidP="009E044D">
      <w:pPr>
        <w:spacing w:after="0"/>
        <w:ind w:left="120"/>
        <w:rPr>
          <w:rFonts w:ascii="Times New Roman" w:eastAsia="Calibri" w:hAnsi="Times New Roman" w:cs="Times New Roman"/>
          <w:b/>
          <w:color w:val="000000"/>
        </w:rPr>
      </w:pPr>
    </w:p>
    <w:p w:rsidR="009E044D" w:rsidRPr="009E044D" w:rsidRDefault="009E044D" w:rsidP="009E044D">
      <w:pPr>
        <w:spacing w:after="0"/>
        <w:ind w:left="120"/>
        <w:rPr>
          <w:rFonts w:ascii="Times New Roman" w:eastAsia="Calibri" w:hAnsi="Times New Roman" w:cs="Times New Roman"/>
          <w:b/>
          <w:color w:val="000000"/>
        </w:rPr>
      </w:pPr>
    </w:p>
    <w:p w:rsidR="00C0347A" w:rsidRDefault="00C0347A"/>
    <w:sectPr w:rsidR="00C03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B109B"/>
    <w:multiLevelType w:val="multilevel"/>
    <w:tmpl w:val="730890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2850381E"/>
    <w:multiLevelType w:val="multilevel"/>
    <w:tmpl w:val="1B26F7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2DE159F5"/>
    <w:multiLevelType w:val="multilevel"/>
    <w:tmpl w:val="9FCE1A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4CA112DC"/>
    <w:multiLevelType w:val="multilevel"/>
    <w:tmpl w:val="5A3403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5A6A4EF8"/>
    <w:multiLevelType w:val="multilevel"/>
    <w:tmpl w:val="9EA0C9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5E3311B2"/>
    <w:multiLevelType w:val="multilevel"/>
    <w:tmpl w:val="144E47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32B"/>
    <w:rsid w:val="009A632B"/>
    <w:rsid w:val="009E044D"/>
    <w:rsid w:val="00C03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3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3808</Words>
  <Characters>21710</Characters>
  <Application>Microsoft Office Word</Application>
  <DocSecurity>0</DocSecurity>
  <Lines>180</Lines>
  <Paragraphs>50</Paragraphs>
  <ScaleCrop>false</ScaleCrop>
  <Company/>
  <LinksUpToDate>false</LinksUpToDate>
  <CharactersWithSpaces>25468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2023-11-02T15:52:00Z</dcterms:created>
  <dcterms:modified xsi:type="dcterms:W3CDTF">2023-11-02T15:52:00Z</dcterms:modified>
</cp:coreProperties>
</file>